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2CA5BB" w14:textId="77777777" w:rsidR="00E939C4" w:rsidRDefault="00E939C4">
      <w:pPr>
        <w:adjustRightInd w:val="0"/>
        <w:snapToGrid w:val="0"/>
        <w:spacing w:line="360" w:lineRule="auto"/>
        <w:jc w:val="both"/>
        <w:rPr>
          <w:rFonts w:ascii="Arial" w:eastAsia="Malgun Gothic" w:hAnsi="Arial" w:cs="Arial"/>
          <w:szCs w:val="20"/>
        </w:rPr>
      </w:pPr>
    </w:p>
    <w:p w14:paraId="64280B82" w14:textId="77777777" w:rsidR="008F6CFF" w:rsidRPr="00477F32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  <w:lang w:eastAsia="zh-CN"/>
        </w:rPr>
        <w:drawing>
          <wp:inline distT="0" distB="0" distL="0" distR="0" wp14:anchorId="2D184989" wp14:editId="17C9DED2">
            <wp:extent cx="5306400" cy="3098423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309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6226" w14:textId="6FF8A34F" w:rsidR="008F6CFF" w:rsidRPr="00477F32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b/>
          <w:szCs w:val="20"/>
        </w:rPr>
      </w:pPr>
      <w:r w:rsidRPr="00477F32">
        <w:rPr>
          <w:rFonts w:ascii="Arial" w:hAnsi="Arial" w:cs="Arial"/>
          <w:b/>
          <w:szCs w:val="20"/>
        </w:rPr>
        <w:t>Figure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S1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. Extracted ion current (XIC) chromatograms for phenazine-1-carboxylic acid (PCA),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225, 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 xml:space="preserve">+ 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and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247,</w:t>
      </w:r>
      <w:r w:rsidRPr="00477F32">
        <w:rPr>
          <w:rFonts w:ascii="Arial" w:hAnsi="Arial" w:cs="Arial"/>
          <w:b/>
          <w:szCs w:val="20"/>
        </w:rPr>
        <w:t xml:space="preserve"> [M</w:t>
      </w:r>
      <w:r>
        <w:rPr>
          <w:rFonts w:ascii="Arial" w:hAnsi="Arial" w:cs="Arial"/>
          <w:b/>
          <w:szCs w:val="20"/>
        </w:rPr>
        <w:t xml:space="preserve"> </w:t>
      </w:r>
      <w:r w:rsidRPr="00477F32">
        <w:rPr>
          <w:rFonts w:ascii="Arial" w:hAnsi="Arial" w:cs="Arial"/>
          <w:b/>
          <w:szCs w:val="20"/>
        </w:rPr>
        <w:t>+ Na]</w:t>
      </w:r>
      <w:r w:rsidRPr="00477F32">
        <w:rPr>
          <w:rFonts w:ascii="Arial" w:hAnsi="Arial" w:cs="Arial"/>
          <w:b/>
          <w:szCs w:val="20"/>
          <w:vertAlign w:val="superscript"/>
        </w:rPr>
        <w:t xml:space="preserve">+ </w:t>
      </w:r>
      <w:r w:rsidRPr="00477F32">
        <w:rPr>
          <w:rFonts w:ascii="Arial" w:hAnsi="Arial" w:cs="Arial"/>
          <w:b/>
          <w:szCs w:val="20"/>
        </w:rPr>
        <w:t>of four strains; ARS-38, RP-4, FS-2 and PB-St2</w:t>
      </w:r>
    </w:p>
    <w:p w14:paraId="54DAACE7" w14:textId="77777777" w:rsidR="008F6CFF" w:rsidRDefault="008F6CFF">
      <w:pPr>
        <w:adjustRightInd w:val="0"/>
        <w:snapToGrid w:val="0"/>
        <w:spacing w:line="360" w:lineRule="auto"/>
        <w:jc w:val="both"/>
        <w:rPr>
          <w:rFonts w:ascii="Arial" w:eastAsia="Malgun Gothic" w:hAnsi="Arial" w:cs="Arial"/>
          <w:szCs w:val="20"/>
        </w:rPr>
      </w:pPr>
    </w:p>
    <w:p w14:paraId="28873D6B" w14:textId="77777777" w:rsidR="008F6CFF" w:rsidRPr="00477F32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  <w:lang w:eastAsia="zh-CN"/>
        </w:rPr>
        <w:drawing>
          <wp:inline distT="0" distB="0" distL="0" distR="0" wp14:anchorId="6917118F" wp14:editId="35097D68">
            <wp:extent cx="5306400" cy="3166289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316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FC33" w14:textId="28D5E08F" w:rsidR="008F6CFF" w:rsidRPr="00477F32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b/>
          <w:szCs w:val="20"/>
        </w:rPr>
      </w:pPr>
      <w:r w:rsidRPr="00477F32">
        <w:rPr>
          <w:rFonts w:ascii="Arial" w:hAnsi="Arial" w:cs="Arial"/>
          <w:b/>
          <w:szCs w:val="20"/>
        </w:rPr>
        <w:t>Figur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e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S2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. Extracted ion current (XIC) chromatograms for white-line-inducing principle (WLIP),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1126, 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 xml:space="preserve">+ </w:t>
      </w:r>
      <w:r w:rsidRPr="00477F32">
        <w:rPr>
          <w:rFonts w:ascii="Arial" w:hAnsi="Arial" w:cs="Arial"/>
          <w:b/>
          <w:szCs w:val="20"/>
        </w:rPr>
        <w:t>of four strains; ARS-38, RP-4, FS-2 and PB-St2</w:t>
      </w:r>
    </w:p>
    <w:p w14:paraId="3675CDCB" w14:textId="77777777" w:rsidR="008F6CFF" w:rsidRDefault="008F6CFF">
      <w:pPr>
        <w:adjustRightInd w:val="0"/>
        <w:snapToGrid w:val="0"/>
        <w:spacing w:line="360" w:lineRule="auto"/>
        <w:jc w:val="both"/>
        <w:rPr>
          <w:rFonts w:ascii="Arial" w:eastAsia="Malgun Gothic" w:hAnsi="Arial" w:cs="Arial"/>
          <w:szCs w:val="20"/>
        </w:rPr>
      </w:pPr>
    </w:p>
    <w:p w14:paraId="481CCC2F" w14:textId="4653BBFD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  <w:r>
        <w:rPr>
          <w:rFonts w:ascii="Arial" w:eastAsia="Malgun Gothic" w:hAnsi="Arial" w:cs="Arial" w:hint="eastAsia"/>
          <w:noProof/>
          <w:szCs w:val="20"/>
          <w:lang w:eastAsia="zh-CN"/>
        </w:rPr>
        <w:lastRenderedPageBreak/>
        <w:drawing>
          <wp:inline distT="0" distB="0" distL="0" distR="0" wp14:anchorId="155FBDD7" wp14:editId="092693DC">
            <wp:extent cx="5306400" cy="3318401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331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1A17" w14:textId="7E11F137" w:rsidR="008F6CFF" w:rsidRPr="00477F32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b/>
          <w:szCs w:val="20"/>
        </w:rPr>
      </w:pPr>
      <w:r w:rsidRPr="00477F32">
        <w:rPr>
          <w:rFonts w:ascii="Arial" w:hAnsi="Arial" w:cs="Arial"/>
          <w:b/>
          <w:szCs w:val="20"/>
        </w:rPr>
        <w:t>Figure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S3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. Extracted ion current (XIC) chromatograms for Lahorenoic acid A,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261, 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 xml:space="preserve">+ </w:t>
      </w:r>
      <w:r w:rsidRPr="006614A6">
        <w:rPr>
          <w:rFonts w:ascii="Arial" w:hAnsi="Arial" w:cs="Arial"/>
          <w:b/>
          <w:color w:val="000000" w:themeColor="text1"/>
          <w:szCs w:val="20"/>
        </w:rPr>
        <w:t>of four strains; ARS-38, RP-4, FS</w:t>
      </w:r>
      <w:r w:rsidRPr="00477F32">
        <w:rPr>
          <w:rFonts w:ascii="Arial" w:hAnsi="Arial" w:cs="Arial"/>
          <w:b/>
          <w:szCs w:val="20"/>
        </w:rPr>
        <w:t>-2 and PB-St2</w:t>
      </w:r>
    </w:p>
    <w:p w14:paraId="2EFFEC0F" w14:textId="77777777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</w:p>
    <w:p w14:paraId="2FF51B44" w14:textId="1BEB02E0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  <w:r>
        <w:rPr>
          <w:rFonts w:ascii="Arial" w:eastAsia="Malgun Gothic" w:hAnsi="Arial" w:cs="Arial" w:hint="eastAsia"/>
          <w:noProof/>
          <w:szCs w:val="20"/>
          <w:lang w:eastAsia="zh-CN"/>
        </w:rPr>
        <w:drawing>
          <wp:inline distT="0" distB="0" distL="0" distR="0" wp14:anchorId="21D9FD94" wp14:editId="7A55B2CC">
            <wp:extent cx="5306400" cy="3166289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316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E5B2" w14:textId="511C1B8B" w:rsidR="008F6CFF" w:rsidRPr="00477F32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b/>
          <w:szCs w:val="20"/>
        </w:rPr>
      </w:pPr>
      <w:r w:rsidRPr="00477F32">
        <w:rPr>
          <w:rFonts w:ascii="Arial" w:hAnsi="Arial" w:cs="Arial"/>
          <w:b/>
          <w:szCs w:val="20"/>
        </w:rPr>
        <w:t>Figur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e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S4</w:t>
      </w:r>
      <w:r w:rsidRPr="006614A6">
        <w:rPr>
          <w:rFonts w:ascii="Arial" w:hAnsi="Arial" w:cs="Arial"/>
          <w:b/>
          <w:color w:val="000000" w:themeColor="text1"/>
          <w:szCs w:val="20"/>
        </w:rPr>
        <w:t>.</w:t>
      </w:r>
      <w:r w:rsidRPr="006614A6">
        <w:rPr>
          <w:rFonts w:ascii="Arial" w:hAnsi="Arial" w:cs="Arial"/>
          <w:color w:val="000000" w:themeColor="text1"/>
          <w:szCs w:val="20"/>
        </w:rPr>
        <w:t xml:space="preserve"> 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Mass spectrum of Phenazine-1-carboxylic acid (PCA),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>+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22</w:t>
      </w:r>
      <w:r w:rsidRPr="00477F32">
        <w:rPr>
          <w:rFonts w:ascii="Arial" w:hAnsi="Arial" w:cs="Arial"/>
          <w:b/>
          <w:szCs w:val="20"/>
        </w:rPr>
        <w:t>5</w:t>
      </w:r>
    </w:p>
    <w:p w14:paraId="44B92FCC" w14:textId="77777777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</w:p>
    <w:p w14:paraId="2DF19244" w14:textId="34A34A80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  <w:r>
        <w:rPr>
          <w:rFonts w:ascii="Arial" w:eastAsia="Malgun Gothic" w:hAnsi="Arial" w:cs="Arial" w:hint="eastAsia"/>
          <w:noProof/>
          <w:szCs w:val="20"/>
          <w:lang w:eastAsia="zh-CN"/>
        </w:rPr>
        <w:lastRenderedPageBreak/>
        <w:drawing>
          <wp:inline distT="0" distB="0" distL="0" distR="0" wp14:anchorId="776DE457" wp14:editId="3522B533">
            <wp:extent cx="5306400" cy="3054544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305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F350" w14:textId="241A3B76" w:rsidR="008F6CFF" w:rsidRPr="00823573" w:rsidRDefault="008F6CFF" w:rsidP="008F6CFF">
      <w:pPr>
        <w:tabs>
          <w:tab w:val="left" w:pos="850"/>
        </w:tabs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b/>
          <w:szCs w:val="20"/>
        </w:rPr>
      </w:pPr>
      <w:r w:rsidRPr="00477F32">
        <w:rPr>
          <w:rFonts w:ascii="Arial" w:hAnsi="Arial" w:cs="Arial"/>
          <w:b/>
          <w:szCs w:val="20"/>
        </w:rPr>
        <w:t>Figure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S5</w:t>
      </w:r>
      <w:r w:rsidRPr="006614A6">
        <w:rPr>
          <w:rFonts w:ascii="Arial" w:hAnsi="Arial" w:cs="Arial"/>
          <w:b/>
          <w:color w:val="000000" w:themeColor="text1"/>
          <w:szCs w:val="20"/>
        </w:rPr>
        <w:t>.</w:t>
      </w:r>
      <w:r w:rsidRPr="006614A6">
        <w:rPr>
          <w:rFonts w:ascii="Arial" w:hAnsi="Arial" w:cs="Arial"/>
          <w:color w:val="000000" w:themeColor="text1"/>
          <w:szCs w:val="20"/>
        </w:rPr>
        <w:t xml:space="preserve"> 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Mass spectrum of White line inducing principle (WLIP),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>+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</w:t>
      </w:r>
      <w:r w:rsidRPr="00477F32">
        <w:rPr>
          <w:rFonts w:ascii="Arial" w:hAnsi="Arial" w:cs="Arial"/>
          <w:b/>
          <w:szCs w:val="20"/>
        </w:rPr>
        <w:t>1</w:t>
      </w:r>
      <w:r>
        <w:rPr>
          <w:rFonts w:ascii="Arial" w:hAnsi="Arial" w:cs="Arial" w:hint="eastAsia"/>
          <w:b/>
          <w:szCs w:val="20"/>
          <w:lang w:eastAsia="zh-CN"/>
        </w:rPr>
        <w:t>,</w:t>
      </w:r>
      <w:r w:rsidRPr="00477F32">
        <w:rPr>
          <w:rFonts w:ascii="Arial" w:hAnsi="Arial" w:cs="Arial"/>
          <w:b/>
          <w:szCs w:val="20"/>
        </w:rPr>
        <w:t>126</w:t>
      </w:r>
    </w:p>
    <w:p w14:paraId="0F8E296A" w14:textId="77777777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</w:p>
    <w:p w14:paraId="27901510" w14:textId="49F3C325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  <w:r>
        <w:rPr>
          <w:rFonts w:ascii="Arial" w:eastAsia="Malgun Gothic" w:hAnsi="Arial" w:cs="Arial" w:hint="eastAsia"/>
          <w:noProof/>
          <w:szCs w:val="20"/>
          <w:lang w:eastAsia="zh-CN"/>
        </w:rPr>
        <w:drawing>
          <wp:inline distT="0" distB="0" distL="0" distR="0" wp14:anchorId="27925130" wp14:editId="6EE5E691">
            <wp:extent cx="5306400" cy="301125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30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E858" w14:textId="14EFE777" w:rsidR="008F6CFF" w:rsidRPr="006614A6" w:rsidRDefault="008F6CFF" w:rsidP="008F6CFF">
      <w:pPr>
        <w:tabs>
          <w:tab w:val="left" w:pos="850"/>
        </w:tabs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b/>
          <w:color w:val="000000" w:themeColor="text1"/>
          <w:szCs w:val="20"/>
        </w:rPr>
      </w:pPr>
      <w:r w:rsidRPr="00477F32">
        <w:rPr>
          <w:rFonts w:ascii="Arial" w:hAnsi="Arial" w:cs="Arial"/>
          <w:b/>
          <w:szCs w:val="20"/>
        </w:rPr>
        <w:t>Figu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re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S6</w:t>
      </w:r>
      <w:r w:rsidRPr="006614A6">
        <w:rPr>
          <w:rFonts w:ascii="Arial" w:hAnsi="Arial" w:cs="Arial"/>
          <w:b/>
          <w:color w:val="000000" w:themeColor="text1"/>
          <w:szCs w:val="20"/>
        </w:rPr>
        <w:t>.</w:t>
      </w:r>
      <w:r w:rsidRPr="006614A6">
        <w:rPr>
          <w:rFonts w:ascii="Arial" w:hAnsi="Arial" w:cs="Arial"/>
          <w:color w:val="000000" w:themeColor="text1"/>
          <w:szCs w:val="20"/>
        </w:rPr>
        <w:t xml:space="preserve"> 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Mass spectrum of Lahorenoic acid A,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>+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261</w:t>
      </w:r>
    </w:p>
    <w:p w14:paraId="04CB315B" w14:textId="77777777" w:rsidR="008F6CFF" w:rsidRPr="006614A6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color w:val="000000" w:themeColor="text1"/>
          <w:szCs w:val="20"/>
        </w:rPr>
      </w:pPr>
    </w:p>
    <w:p w14:paraId="072C8510" w14:textId="689D687C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  <w:r>
        <w:rPr>
          <w:rFonts w:ascii="Arial" w:eastAsia="Malgun Gothic" w:hAnsi="Arial" w:cs="Arial" w:hint="eastAsia"/>
          <w:noProof/>
          <w:szCs w:val="20"/>
          <w:lang w:eastAsia="zh-CN"/>
        </w:rPr>
        <w:lastRenderedPageBreak/>
        <w:drawing>
          <wp:inline distT="0" distB="0" distL="0" distR="0" wp14:anchorId="79BE4139" wp14:editId="50AA939E">
            <wp:extent cx="5306400" cy="3018856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30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31D4" w14:textId="0CEFD868" w:rsidR="008F6CFF" w:rsidRPr="00477F32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b/>
          <w:szCs w:val="20"/>
        </w:rPr>
      </w:pPr>
      <w:r w:rsidRPr="00477F32">
        <w:rPr>
          <w:rFonts w:ascii="Arial" w:hAnsi="Arial" w:cs="Arial"/>
          <w:b/>
          <w:szCs w:val="20"/>
        </w:rPr>
        <w:t>Figur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e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S7</w:t>
      </w:r>
      <w:r w:rsidRPr="006614A6">
        <w:rPr>
          <w:rFonts w:ascii="Arial" w:hAnsi="Arial" w:cs="Arial"/>
          <w:b/>
          <w:color w:val="000000" w:themeColor="text1"/>
          <w:szCs w:val="20"/>
        </w:rPr>
        <w:t>.</w:t>
      </w:r>
      <w:r w:rsidRPr="006614A6">
        <w:rPr>
          <w:rFonts w:ascii="Arial" w:hAnsi="Arial" w:cs="Arial"/>
          <w:color w:val="000000" w:themeColor="text1"/>
          <w:szCs w:val="20"/>
        </w:rPr>
        <w:t xml:space="preserve"> 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MS/MS spectrum of 2-hydroxyphenazine (2-OH-Phz),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>+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197</w:t>
      </w:r>
    </w:p>
    <w:p w14:paraId="3AEDFDF9" w14:textId="77777777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</w:p>
    <w:p w14:paraId="17577CA4" w14:textId="711D7233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  <w:r>
        <w:rPr>
          <w:rFonts w:ascii="Arial" w:eastAsia="Malgun Gothic" w:hAnsi="Arial" w:cs="Arial" w:hint="eastAsia"/>
          <w:noProof/>
          <w:szCs w:val="20"/>
          <w:lang w:eastAsia="zh-CN"/>
        </w:rPr>
        <w:drawing>
          <wp:inline distT="0" distB="0" distL="0" distR="0" wp14:anchorId="11B30631" wp14:editId="74E063A4">
            <wp:extent cx="5306400" cy="2921153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292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C88D" w14:textId="4942AE42" w:rsidR="008F6CFF" w:rsidRPr="00477F32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b/>
          <w:szCs w:val="20"/>
        </w:rPr>
      </w:pPr>
      <w:r w:rsidRPr="00477F32">
        <w:rPr>
          <w:rFonts w:ascii="Arial" w:hAnsi="Arial" w:cs="Arial"/>
          <w:b/>
          <w:szCs w:val="20"/>
        </w:rPr>
        <w:t>Figur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e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S8</w:t>
      </w:r>
      <w:r w:rsidRPr="006614A6">
        <w:rPr>
          <w:rFonts w:ascii="Arial" w:hAnsi="Arial" w:cs="Arial"/>
          <w:b/>
          <w:color w:val="000000" w:themeColor="text1"/>
          <w:szCs w:val="20"/>
        </w:rPr>
        <w:t>.</w:t>
      </w:r>
      <w:r w:rsidRPr="006614A6">
        <w:rPr>
          <w:rFonts w:ascii="Arial" w:hAnsi="Arial" w:cs="Arial"/>
          <w:color w:val="000000" w:themeColor="text1"/>
          <w:szCs w:val="20"/>
        </w:rPr>
        <w:t xml:space="preserve"> 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M/MS spectrum of phenazine-1-carboxylic acid (PCA),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>+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</w:t>
      </w:r>
      <w:r w:rsidRPr="00477F32">
        <w:rPr>
          <w:rFonts w:ascii="Arial" w:hAnsi="Arial" w:cs="Arial"/>
          <w:b/>
          <w:szCs w:val="20"/>
        </w:rPr>
        <w:t>225</w:t>
      </w:r>
    </w:p>
    <w:p w14:paraId="5F5B70A1" w14:textId="77777777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</w:p>
    <w:p w14:paraId="1BF0A5B0" w14:textId="7AB7DE9B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  <w:r>
        <w:rPr>
          <w:rFonts w:ascii="Arial" w:eastAsia="Malgun Gothic" w:hAnsi="Arial" w:cs="Arial" w:hint="eastAsia"/>
          <w:noProof/>
          <w:szCs w:val="20"/>
          <w:lang w:eastAsia="zh-CN"/>
        </w:rPr>
        <w:lastRenderedPageBreak/>
        <w:drawing>
          <wp:inline distT="0" distB="0" distL="0" distR="0" wp14:anchorId="7AE3E202" wp14:editId="47338267">
            <wp:extent cx="5306400" cy="3009495"/>
            <wp:effectExtent l="0" t="0" r="889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30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D0D9" w14:textId="7CB09A20" w:rsidR="008F6CFF" w:rsidRPr="006614A6" w:rsidRDefault="008F6CFF" w:rsidP="008F6CFF">
      <w:pPr>
        <w:tabs>
          <w:tab w:val="left" w:pos="850"/>
        </w:tabs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b/>
          <w:color w:val="000000" w:themeColor="text1"/>
          <w:szCs w:val="20"/>
        </w:rPr>
      </w:pPr>
      <w:r w:rsidRPr="00477F32">
        <w:rPr>
          <w:rFonts w:ascii="Arial" w:hAnsi="Arial" w:cs="Arial"/>
          <w:b/>
          <w:szCs w:val="20"/>
        </w:rPr>
        <w:t>Figu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re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S9</w:t>
      </w:r>
      <w:r w:rsidRPr="006614A6">
        <w:rPr>
          <w:rFonts w:ascii="Arial" w:hAnsi="Arial" w:cs="Arial"/>
          <w:b/>
          <w:color w:val="000000" w:themeColor="text1"/>
          <w:szCs w:val="20"/>
        </w:rPr>
        <w:t>.</w:t>
      </w:r>
      <w:r w:rsidRPr="006614A6">
        <w:rPr>
          <w:rFonts w:ascii="Arial" w:hAnsi="Arial" w:cs="Arial"/>
          <w:color w:val="000000" w:themeColor="text1"/>
          <w:szCs w:val="20"/>
        </w:rPr>
        <w:t xml:space="preserve"> 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M/MS spectrum of White line inducing principle (WLIP),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>m/z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>+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1126</w:t>
      </w:r>
    </w:p>
    <w:p w14:paraId="1E1E8AAD" w14:textId="77777777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</w:p>
    <w:p w14:paraId="49C3C8FB" w14:textId="29D9DEEB" w:rsid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  <w:r>
        <w:rPr>
          <w:rFonts w:ascii="Arial" w:eastAsia="Malgun Gothic" w:hAnsi="Arial" w:cs="Arial" w:hint="eastAsia"/>
          <w:noProof/>
          <w:szCs w:val="20"/>
          <w:lang w:eastAsia="zh-CN"/>
        </w:rPr>
        <w:drawing>
          <wp:inline distT="0" distB="0" distL="0" distR="0" wp14:anchorId="2649AF1F" wp14:editId="064F7131">
            <wp:extent cx="5306400" cy="3812183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381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8ED7" w14:textId="6933B56D" w:rsidR="008F6CFF" w:rsidRPr="006614A6" w:rsidRDefault="008F6CFF" w:rsidP="008F6CFF">
      <w:pPr>
        <w:tabs>
          <w:tab w:val="left" w:pos="850"/>
        </w:tabs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b/>
          <w:color w:val="000000" w:themeColor="text1"/>
          <w:szCs w:val="20"/>
        </w:rPr>
      </w:pPr>
      <w:r w:rsidRPr="00477F32">
        <w:rPr>
          <w:rFonts w:ascii="Arial" w:hAnsi="Arial" w:cs="Arial"/>
          <w:b/>
          <w:szCs w:val="20"/>
        </w:rPr>
        <w:t>Figu</w:t>
      </w:r>
      <w:bookmarkStart w:id="0" w:name="_GoBack"/>
      <w:r w:rsidRPr="006614A6">
        <w:rPr>
          <w:rFonts w:ascii="Arial" w:hAnsi="Arial" w:cs="Arial"/>
          <w:b/>
          <w:color w:val="000000" w:themeColor="text1"/>
          <w:szCs w:val="20"/>
        </w:rPr>
        <w:t xml:space="preserve">re </w:t>
      </w:r>
      <w:r w:rsidR="00202CE9" w:rsidRPr="006614A6">
        <w:rPr>
          <w:rFonts w:ascii="Arial" w:hAnsi="Arial" w:cs="Arial"/>
          <w:b/>
          <w:color w:val="000000" w:themeColor="text1"/>
          <w:szCs w:val="20"/>
        </w:rPr>
        <w:t>S10</w:t>
      </w:r>
      <w:r w:rsidRPr="006614A6">
        <w:rPr>
          <w:rFonts w:ascii="Arial" w:hAnsi="Arial" w:cs="Arial"/>
          <w:b/>
          <w:color w:val="000000" w:themeColor="text1"/>
          <w:szCs w:val="20"/>
        </w:rPr>
        <w:t>.</w:t>
      </w:r>
      <w:r w:rsidRPr="006614A6">
        <w:rPr>
          <w:rFonts w:ascii="Arial" w:hAnsi="Arial" w:cs="Arial"/>
          <w:color w:val="000000" w:themeColor="text1"/>
          <w:szCs w:val="20"/>
        </w:rPr>
        <w:t xml:space="preserve"> 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M/MS spectrum of Lahorenoic acid A, </w:t>
      </w:r>
      <w:r w:rsidRPr="006614A6">
        <w:rPr>
          <w:rFonts w:ascii="Arial" w:hAnsi="Arial" w:cs="Arial"/>
          <w:b/>
          <w:i/>
          <w:color w:val="000000" w:themeColor="text1"/>
          <w:szCs w:val="20"/>
        </w:rPr>
        <w:t xml:space="preserve">m/z </w:t>
      </w:r>
      <w:r w:rsidRPr="006614A6">
        <w:rPr>
          <w:rFonts w:ascii="Arial" w:hAnsi="Arial" w:cs="Arial"/>
          <w:b/>
          <w:color w:val="000000" w:themeColor="text1"/>
          <w:szCs w:val="20"/>
        </w:rPr>
        <w:t>[M + H]</w:t>
      </w:r>
      <w:r w:rsidRPr="006614A6">
        <w:rPr>
          <w:rFonts w:ascii="Arial" w:hAnsi="Arial" w:cs="Arial"/>
          <w:b/>
          <w:color w:val="000000" w:themeColor="text1"/>
          <w:szCs w:val="20"/>
          <w:vertAlign w:val="superscript"/>
        </w:rPr>
        <w:t>+</w:t>
      </w:r>
      <w:r w:rsidRPr="006614A6">
        <w:rPr>
          <w:rFonts w:ascii="Arial" w:hAnsi="Arial" w:cs="Arial"/>
          <w:b/>
          <w:color w:val="000000" w:themeColor="text1"/>
          <w:szCs w:val="20"/>
        </w:rPr>
        <w:t xml:space="preserve"> 261</w:t>
      </w:r>
    </w:p>
    <w:bookmarkEnd w:id="0"/>
    <w:p w14:paraId="30B6143B" w14:textId="77777777" w:rsidR="008F6CFF" w:rsidRPr="008F6CFF" w:rsidRDefault="008F6CFF" w:rsidP="008F6CFF">
      <w:pPr>
        <w:adjustRightInd w:val="0"/>
        <w:snapToGrid w:val="0"/>
        <w:spacing w:line="360" w:lineRule="auto"/>
        <w:ind w:left="714"/>
        <w:jc w:val="both"/>
        <w:rPr>
          <w:rFonts w:ascii="Arial" w:eastAsia="Malgun Gothic" w:hAnsi="Arial" w:cs="Arial"/>
          <w:szCs w:val="20"/>
        </w:rPr>
      </w:pPr>
    </w:p>
    <w:sectPr w:rsidR="008F6CFF" w:rsidRPr="008F6CFF" w:rsidSect="00AE688E">
      <w:headerReference w:type="default" r:id="rId18"/>
      <w:footerReference w:type="default" r:id="rId19"/>
      <w:pgSz w:w="11906" w:h="16838"/>
      <w:pgMar w:top="1843" w:right="1418" w:bottom="1418" w:left="1418" w:header="851" w:footer="11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DD6781" w14:textId="77777777" w:rsidR="001B0A09" w:rsidRDefault="001B0A09" w:rsidP="002E6CD6">
      <w:r>
        <w:separator/>
      </w:r>
    </w:p>
  </w:endnote>
  <w:endnote w:type="continuationSeparator" w:id="0">
    <w:p w14:paraId="0A4605D4" w14:textId="77777777" w:rsidR="001B0A09" w:rsidRDefault="001B0A09" w:rsidP="002E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E1722" w14:textId="6A17AC92" w:rsidR="005E4F18" w:rsidRPr="007673B7" w:rsidRDefault="005E4F18" w:rsidP="005E4F18">
    <w:pPr>
      <w:tabs>
        <w:tab w:val="left" w:pos="8647"/>
      </w:tabs>
      <w:adjustRightInd w:val="0"/>
      <w:snapToGrid w:val="0"/>
      <w:rPr>
        <w:rFonts w:ascii="Arial" w:hAnsi="Arial" w:cs="Arial"/>
        <w:sz w:val="16"/>
        <w:szCs w:val="16"/>
      </w:rPr>
    </w:pPr>
    <w:r w:rsidRPr="00133B47">
      <w:rPr>
        <w:rFonts w:ascii="Arial" w:hAnsi="Arial" w:cs="Arial"/>
        <w:sz w:val="16"/>
        <w:szCs w:val="16"/>
      </w:rPr>
      <w:t>Copyright © 201</w:t>
    </w:r>
    <w:r w:rsidR="00670B03">
      <w:rPr>
        <w:rFonts w:ascii="Arial" w:hAnsi="Arial" w:cs="Arial"/>
        <w:sz w:val="16"/>
        <w:szCs w:val="16"/>
      </w:rPr>
      <w:t>8</w:t>
    </w:r>
    <w:r w:rsidRPr="00133B47">
      <w:rPr>
        <w:rFonts w:ascii="Arial" w:hAnsi="Arial" w:cs="Arial"/>
        <w:sz w:val="16"/>
        <w:szCs w:val="16"/>
      </w:rPr>
      <w:t xml:space="preserve"> The Authors; exclusive licensee Bio-protocol LLC.</w:t>
    </w:r>
    <w:r w:rsidRPr="00133B4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tab/>
      <w:t xml:space="preserve"> </w:t>
    </w:r>
    <w:r w:rsidRPr="007673B7">
      <w:rPr>
        <w:rFonts w:ascii="Arial" w:hAnsi="Arial" w:cs="Arial"/>
        <w:sz w:val="16"/>
        <w:szCs w:val="16"/>
      </w:rPr>
      <w:tab/>
    </w:r>
    <w:r w:rsidRPr="007673B7">
      <w:rPr>
        <w:rFonts w:ascii="Arial" w:hAnsi="Arial" w:cs="Arial"/>
        <w:sz w:val="16"/>
        <w:szCs w:val="16"/>
      </w:rPr>
      <w:fldChar w:fldCharType="begin"/>
    </w:r>
    <w:r w:rsidRPr="007673B7">
      <w:rPr>
        <w:rFonts w:ascii="Arial" w:hAnsi="Arial" w:cs="Arial"/>
        <w:sz w:val="16"/>
        <w:szCs w:val="16"/>
      </w:rPr>
      <w:instrText xml:space="preserve"> PAGE   \* MERGEFORMAT </w:instrText>
    </w:r>
    <w:r w:rsidRPr="007673B7">
      <w:rPr>
        <w:rFonts w:ascii="Arial" w:hAnsi="Arial" w:cs="Arial"/>
        <w:sz w:val="16"/>
        <w:szCs w:val="16"/>
      </w:rPr>
      <w:fldChar w:fldCharType="separate"/>
    </w:r>
    <w:r w:rsidR="006614A6">
      <w:rPr>
        <w:rFonts w:ascii="Arial" w:hAnsi="Arial" w:cs="Arial"/>
        <w:noProof/>
        <w:sz w:val="16"/>
        <w:szCs w:val="16"/>
      </w:rPr>
      <w:t>5</w:t>
    </w:r>
    <w:r w:rsidRPr="007673B7">
      <w:rPr>
        <w:rFonts w:ascii="Arial" w:hAnsi="Arial" w:cs="Arial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72E80" w14:textId="77777777" w:rsidR="001B0A09" w:rsidRDefault="001B0A09" w:rsidP="002E6CD6">
      <w:r>
        <w:separator/>
      </w:r>
    </w:p>
  </w:footnote>
  <w:footnote w:type="continuationSeparator" w:id="0">
    <w:p w14:paraId="13CF0DD3" w14:textId="77777777" w:rsidR="001B0A09" w:rsidRDefault="001B0A09" w:rsidP="002E6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38BFE" w14:textId="7A7EE2FB" w:rsidR="005312FA" w:rsidRPr="002E6CD6" w:rsidRDefault="005312FA" w:rsidP="00B33CEB">
    <w:pPr>
      <w:pBdr>
        <w:bottom w:val="single" w:sz="6" w:space="1" w:color="auto"/>
      </w:pBdr>
      <w:tabs>
        <w:tab w:val="center" w:pos="4320"/>
      </w:tabs>
      <w:snapToGrid w:val="0"/>
      <w:ind w:right="13"/>
      <w:rPr>
        <w:sz w:val="18"/>
        <w:szCs w:val="18"/>
        <w:lang w:val="es-ES_tradnl"/>
      </w:rPr>
    </w:pPr>
    <w:r>
      <w:rPr>
        <w:rFonts w:ascii="Times New Roman" w:hAnsi="Times New Roman"/>
        <w:noProof/>
        <w:sz w:val="18"/>
        <w:szCs w:val="18"/>
        <w:lang w:eastAsia="zh-CN"/>
      </w:rPr>
      <w:drawing>
        <wp:inline distT="0" distB="0" distL="0" distR="0" wp14:anchorId="52283653" wp14:editId="1466D51B">
          <wp:extent cx="1403350" cy="342900"/>
          <wp:effectExtent l="0" t="0" r="0" b="12700"/>
          <wp:docPr id="48" name="图片 42" descr="说明: 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logo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  <w:lang w:val="es-ES_tradnl"/>
      </w:rPr>
      <w:t xml:space="preserve"> </w:t>
    </w:r>
    <w:r>
      <w:rPr>
        <w:sz w:val="18"/>
        <w:szCs w:val="18"/>
        <w:lang w:val="es-ES_tradnl"/>
      </w:rPr>
      <w:t xml:space="preserve"> 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3AED6EFC" wp14:editId="41C780A7">
              <wp:extent cx="1864800" cy="237825"/>
              <wp:effectExtent l="0" t="0" r="0" b="0"/>
              <wp:docPr id="3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4800" cy="23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B305B" w14:textId="74F8932C" w:rsidR="005312FA" w:rsidRPr="00EC5F7D" w:rsidRDefault="006614A6" w:rsidP="00F459BC">
                          <w:pPr>
                            <w:wordWrap w:val="0"/>
                            <w:snapToGrid w:val="0"/>
                            <w:rPr>
                              <w:rFonts w:ascii="Arial" w:hAnsi="Arial" w:cs="Arial"/>
                              <w:color w:val="0000FF"/>
                              <w:szCs w:val="20"/>
                              <w:u w:val="single"/>
                            </w:rPr>
                          </w:pPr>
                          <w:hyperlink r:id="rId2" w:history="1">
                            <w:r w:rsidRPr="00663EA1">
                              <w:rPr>
                                <w:rStyle w:val="a8"/>
                                <w:rFonts w:ascii="Arial" w:hAnsi="Arial" w:cs="Arial"/>
                                <w:szCs w:val="20"/>
                              </w:rPr>
                              <w:t>www.bio-protocol.org/e2702</w:t>
                            </w:r>
                          </w:hyperlink>
                          <w:r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345422"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5312FA">
                            <w:rPr>
                              <w:rFonts w:ascii="Arial" w:hAnsi="Arial" w:cs="Arial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AED6EFC" id="矩形 2" o:spid="_x0000_s1026" style="width:146.8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" filled="f" stroked="f">
              <v:textbox>
                <w:txbxContent>
                  <w:p w14:paraId="671B305B" w14:textId="74F8932C" w:rsidR="005312FA" w:rsidRPr="00EC5F7D" w:rsidRDefault="006614A6" w:rsidP="00F459BC">
                    <w:pPr>
                      <w:wordWrap w:val="0"/>
                      <w:snapToGrid w:val="0"/>
                      <w:rPr>
                        <w:rFonts w:ascii="Arial" w:hAnsi="Arial" w:cs="Arial"/>
                        <w:color w:val="0000FF"/>
                        <w:szCs w:val="20"/>
                        <w:u w:val="single"/>
                      </w:rPr>
                    </w:pPr>
                    <w:hyperlink r:id="rId3" w:history="1">
                      <w:r w:rsidRPr="00663EA1">
                        <w:rPr>
                          <w:rStyle w:val="a8"/>
                          <w:rFonts w:ascii="Arial" w:hAnsi="Arial" w:cs="Arial"/>
                          <w:szCs w:val="20"/>
                        </w:rPr>
                        <w:t>www.bio-protocol.org/e2702</w:t>
                      </w:r>
                    </w:hyperlink>
                    <w:r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345422"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5312FA">
                      <w:rPr>
                        <w:rFonts w:ascii="Arial" w:hAnsi="Arial" w:cs="Arial"/>
                        <w:szCs w:val="20"/>
                      </w:rPr>
                      <w:t xml:space="preserve">  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sz w:val="18"/>
        <w:szCs w:val="18"/>
        <w:lang w:val="es-ES_tradnl"/>
      </w:rPr>
      <w:t xml:space="preserve">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1A0A5763" wp14:editId="15FBDDF6">
              <wp:extent cx="1552575" cy="349885"/>
              <wp:effectExtent l="0" t="0" r="0" b="0"/>
              <wp:docPr id="2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2575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4E2D9" w14:textId="4D50226D" w:rsidR="005312FA" w:rsidRDefault="005312FA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Vol </w:t>
                          </w:r>
                          <w:r w:rsidR="006614A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8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Iss </w:t>
                          </w:r>
                          <w:r w:rsidR="006614A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02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6614A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Jan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6614A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20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6614A6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2018</w:t>
                          </w:r>
                        </w:p>
                        <w:p w14:paraId="38EF7EBE" w14:textId="59152ECF" w:rsidR="005312FA" w:rsidRPr="00A11045" w:rsidRDefault="005312FA" w:rsidP="00B007DF">
                          <w:pPr>
                            <w:snapToGrid w:val="0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DOI:10.21769/BioProtoc.</w:t>
                          </w:r>
                          <w:r w:rsidR="006614A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2702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55555111112000</w:t>
                          </w:r>
                        </w:p>
                        <w:p w14:paraId="56DE05AE" w14:textId="77777777" w:rsidR="005312FA" w:rsidRPr="00A11045" w:rsidRDefault="005312FA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A0A5763" id="矩形 3" o:spid="_x0000_s1027" style="width:122.2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" filled="f" stroked="f">
              <v:textbox>
                <w:txbxContent>
                  <w:p w14:paraId="6534E2D9" w14:textId="4D50226D" w:rsidR="005312FA" w:rsidRDefault="005312FA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Vol </w:t>
                    </w:r>
                    <w:r w:rsidR="006614A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8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Iss </w:t>
                    </w:r>
                    <w:r w:rsidR="006614A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02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r w:rsidR="006614A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Jan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6614A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20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r w:rsidR="006614A6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2018</w:t>
                    </w:r>
                  </w:p>
                  <w:p w14:paraId="38EF7EBE" w14:textId="59152ECF" w:rsidR="005312FA" w:rsidRPr="00A11045" w:rsidRDefault="005312FA" w:rsidP="00B007DF">
                    <w:pPr>
                      <w:snapToGrid w:val="0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sz w:val="16"/>
                        <w:szCs w:val="16"/>
                      </w:rPr>
                      <w:t>DOI:10.21769/BioProtoc.</w:t>
                    </w:r>
                    <w:r w:rsidR="006614A6">
                      <w:rPr>
                        <w:rFonts w:ascii="Arial" w:hAnsi="Arial" w:cs="Arial"/>
                        <w:sz w:val="16"/>
                        <w:szCs w:val="16"/>
                      </w:rPr>
                      <w:t>2702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55555111112000</w:t>
                    </w:r>
                  </w:p>
                  <w:p w14:paraId="56DE05AE" w14:textId="77777777" w:rsidR="005312FA" w:rsidRPr="00A11045" w:rsidRDefault="005312FA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DCCD14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5502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CA2CFD"/>
    <w:multiLevelType w:val="hybridMultilevel"/>
    <w:tmpl w:val="03CE6C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A1DFD"/>
    <w:multiLevelType w:val="hybridMultilevel"/>
    <w:tmpl w:val="78A86174"/>
    <w:lvl w:ilvl="0" w:tplc="FD76531E">
      <w:start w:val="1"/>
      <w:numFmt w:val="decimal"/>
      <w:lvlText w:val="%1."/>
      <w:lvlJc w:val="left"/>
      <w:pPr>
        <w:ind w:left="360" w:hanging="360"/>
      </w:pPr>
      <w:rPr>
        <w:rFonts w:ascii="Arial" w:eastAsia="宋体" w:hAnsi="Arial" w:cs="Arial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D0501"/>
    <w:multiLevelType w:val="multilevel"/>
    <w:tmpl w:val="458C6190"/>
    <w:styleLink w:val="List0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48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880"/>
        </w:tabs>
        <w:ind w:left="8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341"/>
        </w:tabs>
        <w:ind w:left="134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40"/>
        </w:tabs>
        <w:ind w:left="184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4">
      <w:start w:val="1"/>
      <w:numFmt w:val="lowerLetter"/>
      <w:lvlText w:val="%5)"/>
      <w:lvlJc w:val="left"/>
      <w:pPr>
        <w:tabs>
          <w:tab w:val="num" w:pos="2320"/>
        </w:tabs>
        <w:ind w:left="232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2781"/>
        </w:tabs>
        <w:ind w:left="278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280"/>
        </w:tabs>
        <w:ind w:left="32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7">
      <w:start w:val="1"/>
      <w:numFmt w:val="lowerLetter"/>
      <w:lvlText w:val="%8)"/>
      <w:lvlJc w:val="left"/>
      <w:pPr>
        <w:tabs>
          <w:tab w:val="num" w:pos="3760"/>
        </w:tabs>
        <w:ind w:left="376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4221"/>
        </w:tabs>
        <w:ind w:left="422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</w:abstractNum>
  <w:abstractNum w:abstractNumId="5" w15:restartNumberingAfterBreak="0">
    <w:nsid w:val="0F1A790E"/>
    <w:multiLevelType w:val="hybridMultilevel"/>
    <w:tmpl w:val="E60A9F98"/>
    <w:lvl w:ilvl="0" w:tplc="77883398">
      <w:start w:val="1"/>
      <w:numFmt w:val="decimal"/>
      <w:lvlText w:val="%1."/>
      <w:lvlJc w:val="left"/>
      <w:pPr>
        <w:ind w:left="5116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5836" w:hanging="360"/>
      </w:pPr>
    </w:lvl>
    <w:lvl w:ilvl="2" w:tplc="0409001B" w:tentative="1">
      <w:start w:val="1"/>
      <w:numFmt w:val="lowerRoman"/>
      <w:lvlText w:val="%3."/>
      <w:lvlJc w:val="right"/>
      <w:pPr>
        <w:ind w:left="6556" w:hanging="180"/>
      </w:pPr>
    </w:lvl>
    <w:lvl w:ilvl="3" w:tplc="0409000F" w:tentative="1">
      <w:start w:val="1"/>
      <w:numFmt w:val="decimal"/>
      <w:lvlText w:val="%4."/>
      <w:lvlJc w:val="left"/>
      <w:pPr>
        <w:ind w:left="7276" w:hanging="360"/>
      </w:pPr>
    </w:lvl>
    <w:lvl w:ilvl="4" w:tplc="04090019" w:tentative="1">
      <w:start w:val="1"/>
      <w:numFmt w:val="lowerLetter"/>
      <w:lvlText w:val="%5."/>
      <w:lvlJc w:val="left"/>
      <w:pPr>
        <w:ind w:left="7996" w:hanging="360"/>
      </w:pPr>
    </w:lvl>
    <w:lvl w:ilvl="5" w:tplc="0409001B" w:tentative="1">
      <w:start w:val="1"/>
      <w:numFmt w:val="lowerRoman"/>
      <w:lvlText w:val="%6."/>
      <w:lvlJc w:val="right"/>
      <w:pPr>
        <w:ind w:left="8716" w:hanging="180"/>
      </w:pPr>
    </w:lvl>
    <w:lvl w:ilvl="6" w:tplc="0409000F" w:tentative="1">
      <w:start w:val="1"/>
      <w:numFmt w:val="decimal"/>
      <w:lvlText w:val="%7."/>
      <w:lvlJc w:val="left"/>
      <w:pPr>
        <w:ind w:left="9436" w:hanging="360"/>
      </w:pPr>
    </w:lvl>
    <w:lvl w:ilvl="7" w:tplc="04090019" w:tentative="1">
      <w:start w:val="1"/>
      <w:numFmt w:val="lowerLetter"/>
      <w:lvlText w:val="%8."/>
      <w:lvlJc w:val="left"/>
      <w:pPr>
        <w:ind w:left="10156" w:hanging="360"/>
      </w:pPr>
    </w:lvl>
    <w:lvl w:ilvl="8" w:tplc="0409001B" w:tentative="1">
      <w:start w:val="1"/>
      <w:numFmt w:val="lowerRoman"/>
      <w:lvlText w:val="%9."/>
      <w:lvlJc w:val="right"/>
      <w:pPr>
        <w:ind w:left="10876" w:hanging="180"/>
      </w:pPr>
    </w:lvl>
  </w:abstractNum>
  <w:abstractNum w:abstractNumId="6" w15:restartNumberingAfterBreak="0">
    <w:nsid w:val="1A875504"/>
    <w:multiLevelType w:val="hybridMultilevel"/>
    <w:tmpl w:val="190C4E1A"/>
    <w:lvl w:ilvl="0" w:tplc="B94E85DE">
      <w:start w:val="1"/>
      <w:numFmt w:val="decimal"/>
      <w:lvlText w:val="%1."/>
      <w:lvlJc w:val="left"/>
      <w:pPr>
        <w:ind w:left="720" w:hanging="360"/>
      </w:pPr>
      <w:rPr>
        <w:rFonts w:eastAsia="微软雅黑" w:hint="default"/>
        <w:b w:val="0"/>
        <w:u w:val="no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923F9"/>
    <w:multiLevelType w:val="hybridMultilevel"/>
    <w:tmpl w:val="97A05140"/>
    <w:lvl w:ilvl="0" w:tplc="77883398">
      <w:start w:val="1"/>
      <w:numFmt w:val="decimal"/>
      <w:lvlText w:val="%1."/>
      <w:lvlJc w:val="left"/>
      <w:pPr>
        <w:ind w:left="729" w:hanging="360"/>
      </w:pPr>
      <w:rPr>
        <w:rFonts w:ascii="Arial" w:eastAsiaTheme="minorEastAsia" w:hAnsi="Arial" w:cs="Arial"/>
      </w:rPr>
    </w:lvl>
    <w:lvl w:ilvl="1" w:tplc="BD723D02">
      <w:start w:val="1"/>
      <w:numFmt w:val="decimal"/>
      <w:lvlText w:val="%2."/>
      <w:lvlJc w:val="left"/>
      <w:pPr>
        <w:ind w:left="5139" w:hanging="360"/>
      </w:pPr>
      <w:rPr>
        <w:rFonts w:hint="eastAsia"/>
        <w:sz w:val="20"/>
      </w:rPr>
    </w:lvl>
    <w:lvl w:ilvl="2" w:tplc="0809001B">
      <w:start w:val="1"/>
      <w:numFmt w:val="lowerRoman"/>
      <w:lvlText w:val="%3."/>
      <w:lvlJc w:val="right"/>
      <w:pPr>
        <w:ind w:left="2169" w:hanging="180"/>
      </w:pPr>
    </w:lvl>
    <w:lvl w:ilvl="3" w:tplc="0809000F">
      <w:start w:val="1"/>
      <w:numFmt w:val="decimal"/>
      <w:lvlText w:val="%4."/>
      <w:lvlJc w:val="left"/>
      <w:pPr>
        <w:ind w:left="2889" w:hanging="360"/>
      </w:pPr>
    </w:lvl>
    <w:lvl w:ilvl="4" w:tplc="08090019">
      <w:start w:val="1"/>
      <w:numFmt w:val="lowerLetter"/>
      <w:lvlText w:val="%5."/>
      <w:lvlJc w:val="left"/>
      <w:pPr>
        <w:ind w:left="3609" w:hanging="360"/>
      </w:pPr>
    </w:lvl>
    <w:lvl w:ilvl="5" w:tplc="0809001B">
      <w:start w:val="1"/>
      <w:numFmt w:val="lowerRoman"/>
      <w:lvlText w:val="%6."/>
      <w:lvlJc w:val="right"/>
      <w:pPr>
        <w:ind w:left="4329" w:hanging="180"/>
      </w:pPr>
    </w:lvl>
    <w:lvl w:ilvl="6" w:tplc="0809000F" w:tentative="1">
      <w:start w:val="1"/>
      <w:numFmt w:val="decimal"/>
      <w:lvlText w:val="%7."/>
      <w:lvlJc w:val="left"/>
      <w:pPr>
        <w:ind w:left="5049" w:hanging="360"/>
      </w:pPr>
    </w:lvl>
    <w:lvl w:ilvl="7" w:tplc="08090019" w:tentative="1">
      <w:start w:val="1"/>
      <w:numFmt w:val="lowerLetter"/>
      <w:lvlText w:val="%8."/>
      <w:lvlJc w:val="left"/>
      <w:pPr>
        <w:ind w:left="5769" w:hanging="360"/>
      </w:pPr>
    </w:lvl>
    <w:lvl w:ilvl="8" w:tplc="08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8" w15:restartNumberingAfterBreak="0">
    <w:nsid w:val="22014373"/>
    <w:multiLevelType w:val="hybridMultilevel"/>
    <w:tmpl w:val="F91E7DE6"/>
    <w:lvl w:ilvl="0" w:tplc="43045888">
      <w:start w:val="1"/>
      <w:numFmt w:val="lowerRoman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BD723D02">
      <w:start w:val="1"/>
      <w:numFmt w:val="decimal"/>
      <w:lvlText w:val="%2."/>
      <w:lvlJc w:val="left"/>
      <w:pPr>
        <w:ind w:left="5130" w:hanging="360"/>
      </w:pPr>
      <w:rPr>
        <w:rFonts w:hint="eastAsia"/>
        <w:sz w:val="2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B6056"/>
    <w:multiLevelType w:val="hybridMultilevel"/>
    <w:tmpl w:val="E71CCE1C"/>
    <w:lvl w:ilvl="0" w:tplc="F252DF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3C60B91"/>
    <w:multiLevelType w:val="hybridMultilevel"/>
    <w:tmpl w:val="C98CA958"/>
    <w:lvl w:ilvl="0" w:tplc="CAC46526">
      <w:start w:val="1"/>
      <w:numFmt w:val="low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A243D"/>
    <w:multiLevelType w:val="hybridMultilevel"/>
    <w:tmpl w:val="4C06F7CC"/>
    <w:lvl w:ilvl="0" w:tplc="0C988D8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  <w:sz w:val="20"/>
        <w:szCs w:val="2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6FD0240"/>
    <w:multiLevelType w:val="hybridMultilevel"/>
    <w:tmpl w:val="3EE89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A2593"/>
    <w:multiLevelType w:val="hybridMultilevel"/>
    <w:tmpl w:val="5D2AA640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4AF30845"/>
    <w:multiLevelType w:val="hybridMultilevel"/>
    <w:tmpl w:val="918C3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965ADF"/>
    <w:multiLevelType w:val="hybridMultilevel"/>
    <w:tmpl w:val="7DF20B70"/>
    <w:lvl w:ilvl="0" w:tplc="77883398">
      <w:start w:val="1"/>
      <w:numFmt w:val="decimal"/>
      <w:lvlText w:val="%1."/>
      <w:lvlJc w:val="left"/>
      <w:pPr>
        <w:ind w:left="737" w:hanging="360"/>
      </w:pPr>
      <w:rPr>
        <w:rFonts w:ascii="Arial" w:eastAsiaTheme="minorEastAsia" w:hAnsi="Arial" w:cs="Arial"/>
      </w:rPr>
    </w:lvl>
    <w:lvl w:ilvl="1" w:tplc="BD723D02">
      <w:start w:val="1"/>
      <w:numFmt w:val="decimal"/>
      <w:lvlText w:val="%2."/>
      <w:lvlJc w:val="left"/>
      <w:pPr>
        <w:ind w:left="5147" w:hanging="360"/>
      </w:pPr>
      <w:rPr>
        <w:rFonts w:hint="eastAsia"/>
        <w:sz w:val="20"/>
      </w:rPr>
    </w:lvl>
    <w:lvl w:ilvl="2" w:tplc="0809001B">
      <w:start w:val="1"/>
      <w:numFmt w:val="lowerRoman"/>
      <w:lvlText w:val="%3."/>
      <w:lvlJc w:val="right"/>
      <w:pPr>
        <w:ind w:left="2177" w:hanging="180"/>
      </w:pPr>
    </w:lvl>
    <w:lvl w:ilvl="3" w:tplc="0809000F">
      <w:start w:val="1"/>
      <w:numFmt w:val="decimal"/>
      <w:lvlText w:val="%4."/>
      <w:lvlJc w:val="left"/>
      <w:pPr>
        <w:ind w:left="2897" w:hanging="360"/>
      </w:pPr>
    </w:lvl>
    <w:lvl w:ilvl="4" w:tplc="08090019">
      <w:start w:val="1"/>
      <w:numFmt w:val="lowerLetter"/>
      <w:lvlText w:val="%5."/>
      <w:lvlJc w:val="left"/>
      <w:pPr>
        <w:ind w:left="3617" w:hanging="360"/>
      </w:pPr>
    </w:lvl>
    <w:lvl w:ilvl="5" w:tplc="0809001B">
      <w:start w:val="1"/>
      <w:numFmt w:val="lowerRoman"/>
      <w:lvlText w:val="%6."/>
      <w:lvlJc w:val="right"/>
      <w:pPr>
        <w:ind w:left="4337" w:hanging="180"/>
      </w:pPr>
    </w:lvl>
    <w:lvl w:ilvl="6" w:tplc="0809000F" w:tentative="1">
      <w:start w:val="1"/>
      <w:numFmt w:val="decimal"/>
      <w:lvlText w:val="%7."/>
      <w:lvlJc w:val="left"/>
      <w:pPr>
        <w:ind w:left="5057" w:hanging="360"/>
      </w:pPr>
    </w:lvl>
    <w:lvl w:ilvl="7" w:tplc="08090019" w:tentative="1">
      <w:start w:val="1"/>
      <w:numFmt w:val="lowerLetter"/>
      <w:lvlText w:val="%8."/>
      <w:lvlJc w:val="left"/>
      <w:pPr>
        <w:ind w:left="5777" w:hanging="360"/>
      </w:pPr>
    </w:lvl>
    <w:lvl w:ilvl="8" w:tplc="080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6" w15:restartNumberingAfterBreak="0">
    <w:nsid w:val="5B854CAE"/>
    <w:multiLevelType w:val="hybridMultilevel"/>
    <w:tmpl w:val="C0949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883398">
      <w:start w:val="1"/>
      <w:numFmt w:val="decimal"/>
      <w:lvlText w:val="%2."/>
      <w:lvlJc w:val="left"/>
      <w:pPr>
        <w:ind w:left="5130" w:hanging="360"/>
      </w:pPr>
      <w:rPr>
        <w:rFonts w:ascii="Arial" w:eastAsiaTheme="minorEastAsia" w:hAnsi="Arial" w:cs="Arial" w:hint="eastAsia"/>
        <w:sz w:val="20"/>
      </w:rPr>
    </w:lvl>
    <w:lvl w:ilvl="2" w:tplc="0809001B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6444D8"/>
    <w:multiLevelType w:val="hybridMultilevel"/>
    <w:tmpl w:val="CA9A0CAC"/>
    <w:lvl w:ilvl="0" w:tplc="6B866934">
      <w:start w:val="1"/>
      <w:numFmt w:val="lowerLetter"/>
      <w:lvlText w:val="%1."/>
      <w:lvlJc w:val="left"/>
      <w:pPr>
        <w:ind w:left="8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18" w15:restartNumberingAfterBreak="0">
    <w:nsid w:val="72725323"/>
    <w:multiLevelType w:val="multilevel"/>
    <w:tmpl w:val="7A1E300E"/>
    <w:lvl w:ilvl="0">
      <w:numFmt w:val="decimal"/>
      <w:lvlText w:val="%1"/>
      <w:lvlJc w:val="left"/>
      <w:pPr>
        <w:ind w:left="360" w:hanging="360"/>
      </w:pPr>
      <w:rPr>
        <w:rFonts w:eastAsiaTheme="minorEastAsia" w:hint="default"/>
        <w:b w:val="0"/>
        <w:sz w:val="20"/>
        <w:u w:val="none"/>
      </w:rPr>
    </w:lvl>
    <w:lvl w:ilvl="1">
      <w:start w:val="5"/>
      <w:numFmt w:val="decimal"/>
      <w:lvlText w:val="%1.%2"/>
      <w:lvlJc w:val="left"/>
      <w:pPr>
        <w:ind w:left="1074" w:hanging="360"/>
      </w:pPr>
      <w:rPr>
        <w:rFonts w:eastAsiaTheme="minorEastAsia" w:hint="default"/>
        <w:b w:val="0"/>
        <w:sz w:val="20"/>
        <w:u w:val="none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eastAsiaTheme="minorEastAsia" w:hint="default"/>
        <w:b w:val="0"/>
        <w:sz w:val="20"/>
        <w:u w:val="none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eastAsiaTheme="minorEastAsia" w:hint="default"/>
        <w:b w:val="0"/>
        <w:sz w:val="20"/>
        <w:u w:val="none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eastAsiaTheme="minorEastAsia" w:hint="default"/>
        <w:b w:val="0"/>
        <w:sz w:val="20"/>
        <w:u w:val="none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eastAsiaTheme="minorEastAsia" w:hint="default"/>
        <w:b w:val="0"/>
        <w:sz w:val="20"/>
        <w:u w:val="none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eastAsiaTheme="minorEastAsia" w:hint="default"/>
        <w:b w:val="0"/>
        <w:sz w:val="20"/>
        <w:u w:val="none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eastAsiaTheme="minorEastAsia" w:hint="default"/>
        <w:b w:val="0"/>
        <w:sz w:val="20"/>
        <w:u w:val="none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eastAsiaTheme="minorEastAsia" w:hint="default"/>
        <w:b w:val="0"/>
        <w:sz w:val="20"/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6"/>
  </w:num>
  <w:num w:numId="5">
    <w:abstractNumId w:val="12"/>
  </w:num>
  <w:num w:numId="6">
    <w:abstractNumId w:val="14"/>
  </w:num>
  <w:num w:numId="7">
    <w:abstractNumId w:val="9"/>
  </w:num>
  <w:num w:numId="8">
    <w:abstractNumId w:val="17"/>
  </w:num>
  <w:num w:numId="9">
    <w:abstractNumId w:val="11"/>
  </w:num>
  <w:num w:numId="10">
    <w:abstractNumId w:val="6"/>
  </w:num>
  <w:num w:numId="11">
    <w:abstractNumId w:val="3"/>
  </w:num>
  <w:num w:numId="12">
    <w:abstractNumId w:val="10"/>
  </w:num>
  <w:num w:numId="13">
    <w:abstractNumId w:val="15"/>
  </w:num>
  <w:num w:numId="14">
    <w:abstractNumId w:val="18"/>
  </w:num>
  <w:num w:numId="15">
    <w:abstractNumId w:val="13"/>
  </w:num>
  <w:num w:numId="16">
    <w:abstractNumId w:val="8"/>
  </w:num>
  <w:num w:numId="17">
    <w:abstractNumId w:val="7"/>
  </w:num>
  <w:num w:numId="18">
    <w:abstractNumId w:val="5"/>
  </w:num>
  <w:num w:numId="19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bordersDoNotSurroundHeader/>
  <w:bordersDoNotSurroundFooter/>
  <w:attachedTemplate r:id="rId1"/>
  <w:defaultTabStop w:val="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2NzYwMzE1MjA1MDVU0lEKTi0uzszPAymwqAUAZH4HCywAAAA="/>
  </w:docVars>
  <w:rsids>
    <w:rsidRoot w:val="00997C3F"/>
    <w:rsid w:val="00000974"/>
    <w:rsid w:val="00001C33"/>
    <w:rsid w:val="000043C1"/>
    <w:rsid w:val="000059A4"/>
    <w:rsid w:val="00015C0D"/>
    <w:rsid w:val="00021060"/>
    <w:rsid w:val="00022086"/>
    <w:rsid w:val="00022E14"/>
    <w:rsid w:val="00023498"/>
    <w:rsid w:val="000257A1"/>
    <w:rsid w:val="00025879"/>
    <w:rsid w:val="000269AD"/>
    <w:rsid w:val="00026F0D"/>
    <w:rsid w:val="000278F4"/>
    <w:rsid w:val="00031E19"/>
    <w:rsid w:val="0003210F"/>
    <w:rsid w:val="000323E3"/>
    <w:rsid w:val="00032AA7"/>
    <w:rsid w:val="0003334E"/>
    <w:rsid w:val="0003405F"/>
    <w:rsid w:val="00034DF9"/>
    <w:rsid w:val="000377D2"/>
    <w:rsid w:val="000405BC"/>
    <w:rsid w:val="000442BF"/>
    <w:rsid w:val="00045F10"/>
    <w:rsid w:val="00047DEB"/>
    <w:rsid w:val="00050900"/>
    <w:rsid w:val="00052851"/>
    <w:rsid w:val="00056B6E"/>
    <w:rsid w:val="00057A5A"/>
    <w:rsid w:val="000627F0"/>
    <w:rsid w:val="00063579"/>
    <w:rsid w:val="0006362E"/>
    <w:rsid w:val="000645BE"/>
    <w:rsid w:val="00064FF9"/>
    <w:rsid w:val="00065DE2"/>
    <w:rsid w:val="00067EED"/>
    <w:rsid w:val="0007298E"/>
    <w:rsid w:val="000741FE"/>
    <w:rsid w:val="000745CC"/>
    <w:rsid w:val="0008046F"/>
    <w:rsid w:val="00080A05"/>
    <w:rsid w:val="00080E06"/>
    <w:rsid w:val="00082BFE"/>
    <w:rsid w:val="00085C5F"/>
    <w:rsid w:val="00091A09"/>
    <w:rsid w:val="00092BD9"/>
    <w:rsid w:val="00093253"/>
    <w:rsid w:val="00096A86"/>
    <w:rsid w:val="00096AD5"/>
    <w:rsid w:val="000A04F5"/>
    <w:rsid w:val="000B179C"/>
    <w:rsid w:val="000B228B"/>
    <w:rsid w:val="000B22C1"/>
    <w:rsid w:val="000B7917"/>
    <w:rsid w:val="000C176E"/>
    <w:rsid w:val="000C5516"/>
    <w:rsid w:val="000C69FD"/>
    <w:rsid w:val="000C7D16"/>
    <w:rsid w:val="000D08C4"/>
    <w:rsid w:val="000D0D58"/>
    <w:rsid w:val="000D3B04"/>
    <w:rsid w:val="000D3EBA"/>
    <w:rsid w:val="000D51B4"/>
    <w:rsid w:val="000D5D02"/>
    <w:rsid w:val="000D6900"/>
    <w:rsid w:val="000E1C5D"/>
    <w:rsid w:val="000E1CB5"/>
    <w:rsid w:val="000E246B"/>
    <w:rsid w:val="000E2B10"/>
    <w:rsid w:val="000E4C60"/>
    <w:rsid w:val="000F14DF"/>
    <w:rsid w:val="000F2B5A"/>
    <w:rsid w:val="000F54FE"/>
    <w:rsid w:val="000F7936"/>
    <w:rsid w:val="00100BD4"/>
    <w:rsid w:val="00100F0D"/>
    <w:rsid w:val="001114F6"/>
    <w:rsid w:val="001120CA"/>
    <w:rsid w:val="00114E9A"/>
    <w:rsid w:val="00121396"/>
    <w:rsid w:val="00121524"/>
    <w:rsid w:val="00122094"/>
    <w:rsid w:val="001228E6"/>
    <w:rsid w:val="00125346"/>
    <w:rsid w:val="00125494"/>
    <w:rsid w:val="001255D4"/>
    <w:rsid w:val="00127EF1"/>
    <w:rsid w:val="00127F1A"/>
    <w:rsid w:val="00130DB3"/>
    <w:rsid w:val="00132C29"/>
    <w:rsid w:val="0013650A"/>
    <w:rsid w:val="00140291"/>
    <w:rsid w:val="0014061B"/>
    <w:rsid w:val="00142469"/>
    <w:rsid w:val="00146E79"/>
    <w:rsid w:val="001501B7"/>
    <w:rsid w:val="001523EC"/>
    <w:rsid w:val="001525C0"/>
    <w:rsid w:val="00152996"/>
    <w:rsid w:val="00153D4C"/>
    <w:rsid w:val="001553BB"/>
    <w:rsid w:val="00163600"/>
    <w:rsid w:val="0016386C"/>
    <w:rsid w:val="00165AF8"/>
    <w:rsid w:val="00172D61"/>
    <w:rsid w:val="00172EB1"/>
    <w:rsid w:val="00172F3E"/>
    <w:rsid w:val="00175CC7"/>
    <w:rsid w:val="0017684A"/>
    <w:rsid w:val="001779E0"/>
    <w:rsid w:val="00177E1B"/>
    <w:rsid w:val="00186062"/>
    <w:rsid w:val="00186CE2"/>
    <w:rsid w:val="00186FE6"/>
    <w:rsid w:val="0019124C"/>
    <w:rsid w:val="00191BA5"/>
    <w:rsid w:val="001978AB"/>
    <w:rsid w:val="00197A19"/>
    <w:rsid w:val="001A23E9"/>
    <w:rsid w:val="001A3834"/>
    <w:rsid w:val="001A3F68"/>
    <w:rsid w:val="001A4266"/>
    <w:rsid w:val="001A49CE"/>
    <w:rsid w:val="001A5582"/>
    <w:rsid w:val="001B0A09"/>
    <w:rsid w:val="001B1381"/>
    <w:rsid w:val="001B369E"/>
    <w:rsid w:val="001B45AE"/>
    <w:rsid w:val="001B482A"/>
    <w:rsid w:val="001B5AAE"/>
    <w:rsid w:val="001C1584"/>
    <w:rsid w:val="001C1F8E"/>
    <w:rsid w:val="001C317E"/>
    <w:rsid w:val="001C3356"/>
    <w:rsid w:val="001D1520"/>
    <w:rsid w:val="001D28AB"/>
    <w:rsid w:val="001D45AB"/>
    <w:rsid w:val="001D4655"/>
    <w:rsid w:val="001D6C8E"/>
    <w:rsid w:val="001D762F"/>
    <w:rsid w:val="001E4077"/>
    <w:rsid w:val="001E480F"/>
    <w:rsid w:val="001E4A2C"/>
    <w:rsid w:val="001E72CA"/>
    <w:rsid w:val="001F16BA"/>
    <w:rsid w:val="001F248A"/>
    <w:rsid w:val="001F3D45"/>
    <w:rsid w:val="001F524B"/>
    <w:rsid w:val="001F6ACB"/>
    <w:rsid w:val="00202CE9"/>
    <w:rsid w:val="002048B2"/>
    <w:rsid w:val="00205C50"/>
    <w:rsid w:val="00207447"/>
    <w:rsid w:val="0020760F"/>
    <w:rsid w:val="002079B5"/>
    <w:rsid w:val="0021603C"/>
    <w:rsid w:val="00217504"/>
    <w:rsid w:val="002175A4"/>
    <w:rsid w:val="00221949"/>
    <w:rsid w:val="00222769"/>
    <w:rsid w:val="00222994"/>
    <w:rsid w:val="00227574"/>
    <w:rsid w:val="00232A9B"/>
    <w:rsid w:val="00234B7C"/>
    <w:rsid w:val="002358EA"/>
    <w:rsid w:val="00237052"/>
    <w:rsid w:val="00237483"/>
    <w:rsid w:val="00237E49"/>
    <w:rsid w:val="00244AAB"/>
    <w:rsid w:val="00250FE4"/>
    <w:rsid w:val="0025179E"/>
    <w:rsid w:val="00252872"/>
    <w:rsid w:val="0025444C"/>
    <w:rsid w:val="00254BC0"/>
    <w:rsid w:val="002568BD"/>
    <w:rsid w:val="002665B8"/>
    <w:rsid w:val="002669AE"/>
    <w:rsid w:val="00267D8B"/>
    <w:rsid w:val="00270160"/>
    <w:rsid w:val="0027054A"/>
    <w:rsid w:val="00273FC7"/>
    <w:rsid w:val="00277DB4"/>
    <w:rsid w:val="0028093A"/>
    <w:rsid w:val="0028376B"/>
    <w:rsid w:val="00287923"/>
    <w:rsid w:val="0028796F"/>
    <w:rsid w:val="00291574"/>
    <w:rsid w:val="00293CB8"/>
    <w:rsid w:val="0029411E"/>
    <w:rsid w:val="002946B9"/>
    <w:rsid w:val="00295F78"/>
    <w:rsid w:val="002A072B"/>
    <w:rsid w:val="002A117A"/>
    <w:rsid w:val="002A51F4"/>
    <w:rsid w:val="002A52BD"/>
    <w:rsid w:val="002A5DD6"/>
    <w:rsid w:val="002B281F"/>
    <w:rsid w:val="002B6B38"/>
    <w:rsid w:val="002C1130"/>
    <w:rsid w:val="002C3213"/>
    <w:rsid w:val="002D2446"/>
    <w:rsid w:val="002D3072"/>
    <w:rsid w:val="002D30A8"/>
    <w:rsid w:val="002D5391"/>
    <w:rsid w:val="002E13EC"/>
    <w:rsid w:val="002E6CD6"/>
    <w:rsid w:val="002E7365"/>
    <w:rsid w:val="002F022C"/>
    <w:rsid w:val="002F2DE2"/>
    <w:rsid w:val="002F6D2C"/>
    <w:rsid w:val="00300EF1"/>
    <w:rsid w:val="0030192D"/>
    <w:rsid w:val="00306B7E"/>
    <w:rsid w:val="003104B8"/>
    <w:rsid w:val="00311E23"/>
    <w:rsid w:val="0031285C"/>
    <w:rsid w:val="00312937"/>
    <w:rsid w:val="00312DDA"/>
    <w:rsid w:val="00317131"/>
    <w:rsid w:val="00321CBA"/>
    <w:rsid w:val="00323BCF"/>
    <w:rsid w:val="003275D5"/>
    <w:rsid w:val="00327649"/>
    <w:rsid w:val="00332423"/>
    <w:rsid w:val="00334F8A"/>
    <w:rsid w:val="00336230"/>
    <w:rsid w:val="003368D7"/>
    <w:rsid w:val="003376FB"/>
    <w:rsid w:val="00337E2C"/>
    <w:rsid w:val="00341455"/>
    <w:rsid w:val="0034364F"/>
    <w:rsid w:val="00345422"/>
    <w:rsid w:val="0034719C"/>
    <w:rsid w:val="00347645"/>
    <w:rsid w:val="00351FFF"/>
    <w:rsid w:val="00352D8D"/>
    <w:rsid w:val="00354882"/>
    <w:rsid w:val="00355AC5"/>
    <w:rsid w:val="00361F73"/>
    <w:rsid w:val="00361F8D"/>
    <w:rsid w:val="00362F4D"/>
    <w:rsid w:val="00363319"/>
    <w:rsid w:val="003654A8"/>
    <w:rsid w:val="00367C48"/>
    <w:rsid w:val="00367F2D"/>
    <w:rsid w:val="00371E44"/>
    <w:rsid w:val="0037227F"/>
    <w:rsid w:val="00372782"/>
    <w:rsid w:val="00372FE0"/>
    <w:rsid w:val="003730E3"/>
    <w:rsid w:val="003739AE"/>
    <w:rsid w:val="0037512C"/>
    <w:rsid w:val="00375AAD"/>
    <w:rsid w:val="003760B8"/>
    <w:rsid w:val="00380C92"/>
    <w:rsid w:val="00382BF8"/>
    <w:rsid w:val="00384524"/>
    <w:rsid w:val="003874F4"/>
    <w:rsid w:val="00391368"/>
    <w:rsid w:val="003926A3"/>
    <w:rsid w:val="003A120E"/>
    <w:rsid w:val="003A1C5E"/>
    <w:rsid w:val="003A3626"/>
    <w:rsid w:val="003A4FEC"/>
    <w:rsid w:val="003A5943"/>
    <w:rsid w:val="003A5AA7"/>
    <w:rsid w:val="003B2037"/>
    <w:rsid w:val="003B27BD"/>
    <w:rsid w:val="003B714F"/>
    <w:rsid w:val="003B7D00"/>
    <w:rsid w:val="003C0EA0"/>
    <w:rsid w:val="003C5021"/>
    <w:rsid w:val="003C5DD8"/>
    <w:rsid w:val="003C64F4"/>
    <w:rsid w:val="003C6864"/>
    <w:rsid w:val="003C71A0"/>
    <w:rsid w:val="003D0265"/>
    <w:rsid w:val="003D0F4F"/>
    <w:rsid w:val="003D1DA7"/>
    <w:rsid w:val="003D4F4B"/>
    <w:rsid w:val="003D5A2D"/>
    <w:rsid w:val="003E380A"/>
    <w:rsid w:val="003E418D"/>
    <w:rsid w:val="003E4592"/>
    <w:rsid w:val="003E63F3"/>
    <w:rsid w:val="003F167B"/>
    <w:rsid w:val="003F1DF2"/>
    <w:rsid w:val="003F2FE9"/>
    <w:rsid w:val="003F4CCB"/>
    <w:rsid w:val="00401412"/>
    <w:rsid w:val="00402B81"/>
    <w:rsid w:val="00403527"/>
    <w:rsid w:val="00403E27"/>
    <w:rsid w:val="00410138"/>
    <w:rsid w:val="00411EF4"/>
    <w:rsid w:val="0041603F"/>
    <w:rsid w:val="00416CA7"/>
    <w:rsid w:val="00421765"/>
    <w:rsid w:val="004220BE"/>
    <w:rsid w:val="00422B8C"/>
    <w:rsid w:val="004231FE"/>
    <w:rsid w:val="0042324B"/>
    <w:rsid w:val="004255B2"/>
    <w:rsid w:val="0042749A"/>
    <w:rsid w:val="0042774F"/>
    <w:rsid w:val="00430CC3"/>
    <w:rsid w:val="00431DE6"/>
    <w:rsid w:val="00434890"/>
    <w:rsid w:val="00435A48"/>
    <w:rsid w:val="00436F0C"/>
    <w:rsid w:val="00437D10"/>
    <w:rsid w:val="00445D92"/>
    <w:rsid w:val="004472A6"/>
    <w:rsid w:val="004502EC"/>
    <w:rsid w:val="00451A7A"/>
    <w:rsid w:val="00460D44"/>
    <w:rsid w:val="00462262"/>
    <w:rsid w:val="00467FDB"/>
    <w:rsid w:val="00471293"/>
    <w:rsid w:val="004743E7"/>
    <w:rsid w:val="00476A6E"/>
    <w:rsid w:val="00483653"/>
    <w:rsid w:val="00486709"/>
    <w:rsid w:val="00497E66"/>
    <w:rsid w:val="004A053F"/>
    <w:rsid w:val="004A06DA"/>
    <w:rsid w:val="004A24BC"/>
    <w:rsid w:val="004A2DD5"/>
    <w:rsid w:val="004A36B8"/>
    <w:rsid w:val="004A6149"/>
    <w:rsid w:val="004A6E36"/>
    <w:rsid w:val="004A70C7"/>
    <w:rsid w:val="004A70CF"/>
    <w:rsid w:val="004A7263"/>
    <w:rsid w:val="004B16EA"/>
    <w:rsid w:val="004B2B53"/>
    <w:rsid w:val="004B363D"/>
    <w:rsid w:val="004B5812"/>
    <w:rsid w:val="004C043B"/>
    <w:rsid w:val="004C0837"/>
    <w:rsid w:val="004C4CA6"/>
    <w:rsid w:val="004D1B1B"/>
    <w:rsid w:val="004D2403"/>
    <w:rsid w:val="004D31B9"/>
    <w:rsid w:val="004D3870"/>
    <w:rsid w:val="004D52D2"/>
    <w:rsid w:val="004D7303"/>
    <w:rsid w:val="004E087C"/>
    <w:rsid w:val="004E15BC"/>
    <w:rsid w:val="004E1D5F"/>
    <w:rsid w:val="004E5074"/>
    <w:rsid w:val="004E6D7F"/>
    <w:rsid w:val="004E771F"/>
    <w:rsid w:val="004F1E0B"/>
    <w:rsid w:val="004F2038"/>
    <w:rsid w:val="004F328F"/>
    <w:rsid w:val="004F455B"/>
    <w:rsid w:val="004F50FE"/>
    <w:rsid w:val="004F63AD"/>
    <w:rsid w:val="005042AC"/>
    <w:rsid w:val="005058A3"/>
    <w:rsid w:val="00505FC6"/>
    <w:rsid w:val="005067CA"/>
    <w:rsid w:val="00506F75"/>
    <w:rsid w:val="00510600"/>
    <w:rsid w:val="005116BC"/>
    <w:rsid w:val="005138DA"/>
    <w:rsid w:val="00521EBF"/>
    <w:rsid w:val="005273BA"/>
    <w:rsid w:val="00527592"/>
    <w:rsid w:val="00527E54"/>
    <w:rsid w:val="005312FA"/>
    <w:rsid w:val="00531543"/>
    <w:rsid w:val="005326A9"/>
    <w:rsid w:val="00532761"/>
    <w:rsid w:val="00536F01"/>
    <w:rsid w:val="005379CB"/>
    <w:rsid w:val="00543C1E"/>
    <w:rsid w:val="0054488A"/>
    <w:rsid w:val="0054498E"/>
    <w:rsid w:val="005452EB"/>
    <w:rsid w:val="005456B8"/>
    <w:rsid w:val="00546F85"/>
    <w:rsid w:val="00550F5A"/>
    <w:rsid w:val="00551F38"/>
    <w:rsid w:val="00562E17"/>
    <w:rsid w:val="00565BC8"/>
    <w:rsid w:val="0056668A"/>
    <w:rsid w:val="0056677F"/>
    <w:rsid w:val="00566792"/>
    <w:rsid w:val="00570614"/>
    <w:rsid w:val="0057271A"/>
    <w:rsid w:val="00572985"/>
    <w:rsid w:val="00580477"/>
    <w:rsid w:val="005818B2"/>
    <w:rsid w:val="00582135"/>
    <w:rsid w:val="005846AE"/>
    <w:rsid w:val="00586AFF"/>
    <w:rsid w:val="00587549"/>
    <w:rsid w:val="00597F9B"/>
    <w:rsid w:val="005A0140"/>
    <w:rsid w:val="005A093B"/>
    <w:rsid w:val="005A3B65"/>
    <w:rsid w:val="005A45FD"/>
    <w:rsid w:val="005A580A"/>
    <w:rsid w:val="005B325E"/>
    <w:rsid w:val="005B7841"/>
    <w:rsid w:val="005C2848"/>
    <w:rsid w:val="005C2A99"/>
    <w:rsid w:val="005C6618"/>
    <w:rsid w:val="005D02DA"/>
    <w:rsid w:val="005E06B5"/>
    <w:rsid w:val="005E4F18"/>
    <w:rsid w:val="005F4493"/>
    <w:rsid w:val="005F4F49"/>
    <w:rsid w:val="005F5452"/>
    <w:rsid w:val="005F6CCD"/>
    <w:rsid w:val="005F70F8"/>
    <w:rsid w:val="00600067"/>
    <w:rsid w:val="00603CEB"/>
    <w:rsid w:val="006041FD"/>
    <w:rsid w:val="00605C43"/>
    <w:rsid w:val="00610E35"/>
    <w:rsid w:val="00610E5C"/>
    <w:rsid w:val="0061295A"/>
    <w:rsid w:val="00613878"/>
    <w:rsid w:val="00614B4E"/>
    <w:rsid w:val="00615FB3"/>
    <w:rsid w:val="00616D76"/>
    <w:rsid w:val="00617470"/>
    <w:rsid w:val="0062651C"/>
    <w:rsid w:val="006267C2"/>
    <w:rsid w:val="00627819"/>
    <w:rsid w:val="0063212D"/>
    <w:rsid w:val="0063299C"/>
    <w:rsid w:val="00633422"/>
    <w:rsid w:val="00637B8B"/>
    <w:rsid w:val="0064031F"/>
    <w:rsid w:val="00640F12"/>
    <w:rsid w:val="006411B8"/>
    <w:rsid w:val="00646872"/>
    <w:rsid w:val="006508F1"/>
    <w:rsid w:val="00651609"/>
    <w:rsid w:val="0065259C"/>
    <w:rsid w:val="0065504A"/>
    <w:rsid w:val="006614A6"/>
    <w:rsid w:val="00666C18"/>
    <w:rsid w:val="00670B03"/>
    <w:rsid w:val="00671636"/>
    <w:rsid w:val="00673009"/>
    <w:rsid w:val="00674171"/>
    <w:rsid w:val="00674541"/>
    <w:rsid w:val="00674F8B"/>
    <w:rsid w:val="006755B8"/>
    <w:rsid w:val="00682A40"/>
    <w:rsid w:val="00683071"/>
    <w:rsid w:val="006858A4"/>
    <w:rsid w:val="00687B5A"/>
    <w:rsid w:val="00687C78"/>
    <w:rsid w:val="006921D6"/>
    <w:rsid w:val="00692D63"/>
    <w:rsid w:val="006956D9"/>
    <w:rsid w:val="006958DC"/>
    <w:rsid w:val="006977EC"/>
    <w:rsid w:val="006A12FE"/>
    <w:rsid w:val="006A3397"/>
    <w:rsid w:val="006A43CE"/>
    <w:rsid w:val="006B23AA"/>
    <w:rsid w:val="006B2626"/>
    <w:rsid w:val="006B562C"/>
    <w:rsid w:val="006C3230"/>
    <w:rsid w:val="006C4102"/>
    <w:rsid w:val="006C43D7"/>
    <w:rsid w:val="006C4D93"/>
    <w:rsid w:val="006C4FC1"/>
    <w:rsid w:val="006C4FDF"/>
    <w:rsid w:val="006C4FEC"/>
    <w:rsid w:val="006D2BC2"/>
    <w:rsid w:val="006D3A11"/>
    <w:rsid w:val="006D41D3"/>
    <w:rsid w:val="006D53DB"/>
    <w:rsid w:val="006D6FB9"/>
    <w:rsid w:val="006D7858"/>
    <w:rsid w:val="006D79B3"/>
    <w:rsid w:val="006E01D6"/>
    <w:rsid w:val="006E28BE"/>
    <w:rsid w:val="006E5405"/>
    <w:rsid w:val="006E6D72"/>
    <w:rsid w:val="006E73F9"/>
    <w:rsid w:val="006F4A75"/>
    <w:rsid w:val="006F4FC5"/>
    <w:rsid w:val="007005D0"/>
    <w:rsid w:val="00701A74"/>
    <w:rsid w:val="00701F82"/>
    <w:rsid w:val="00704461"/>
    <w:rsid w:val="0071108C"/>
    <w:rsid w:val="0071367A"/>
    <w:rsid w:val="00714237"/>
    <w:rsid w:val="0071513E"/>
    <w:rsid w:val="00717A3A"/>
    <w:rsid w:val="00721841"/>
    <w:rsid w:val="00722897"/>
    <w:rsid w:val="0072310F"/>
    <w:rsid w:val="007234DA"/>
    <w:rsid w:val="007239AA"/>
    <w:rsid w:val="00724C52"/>
    <w:rsid w:val="007263BB"/>
    <w:rsid w:val="00726B50"/>
    <w:rsid w:val="00730A89"/>
    <w:rsid w:val="00734383"/>
    <w:rsid w:val="00734B90"/>
    <w:rsid w:val="00737708"/>
    <w:rsid w:val="00742F3B"/>
    <w:rsid w:val="00743456"/>
    <w:rsid w:val="0074493C"/>
    <w:rsid w:val="007523F6"/>
    <w:rsid w:val="0075240A"/>
    <w:rsid w:val="0075272E"/>
    <w:rsid w:val="00754847"/>
    <w:rsid w:val="00755A87"/>
    <w:rsid w:val="0075616F"/>
    <w:rsid w:val="00757087"/>
    <w:rsid w:val="007604F5"/>
    <w:rsid w:val="00762DCB"/>
    <w:rsid w:val="00766F70"/>
    <w:rsid w:val="007673B7"/>
    <w:rsid w:val="00770AFF"/>
    <w:rsid w:val="00772AB4"/>
    <w:rsid w:val="0077323C"/>
    <w:rsid w:val="007757BA"/>
    <w:rsid w:val="00775A0D"/>
    <w:rsid w:val="0077657C"/>
    <w:rsid w:val="00776B42"/>
    <w:rsid w:val="007807D0"/>
    <w:rsid w:val="00783F7F"/>
    <w:rsid w:val="007867C9"/>
    <w:rsid w:val="0079326B"/>
    <w:rsid w:val="00794177"/>
    <w:rsid w:val="007958DA"/>
    <w:rsid w:val="007A282B"/>
    <w:rsid w:val="007A336B"/>
    <w:rsid w:val="007A3404"/>
    <w:rsid w:val="007A41E1"/>
    <w:rsid w:val="007A4604"/>
    <w:rsid w:val="007A6639"/>
    <w:rsid w:val="007B02C7"/>
    <w:rsid w:val="007B05F9"/>
    <w:rsid w:val="007B1D32"/>
    <w:rsid w:val="007B6B08"/>
    <w:rsid w:val="007C0928"/>
    <w:rsid w:val="007C1787"/>
    <w:rsid w:val="007C2652"/>
    <w:rsid w:val="007C3806"/>
    <w:rsid w:val="007C5D87"/>
    <w:rsid w:val="007D1B74"/>
    <w:rsid w:val="007D54A2"/>
    <w:rsid w:val="007D6491"/>
    <w:rsid w:val="007E051D"/>
    <w:rsid w:val="007E4D42"/>
    <w:rsid w:val="007F07B7"/>
    <w:rsid w:val="007F3AEF"/>
    <w:rsid w:val="007F7697"/>
    <w:rsid w:val="00800858"/>
    <w:rsid w:val="0080544F"/>
    <w:rsid w:val="00805BCC"/>
    <w:rsid w:val="0080785B"/>
    <w:rsid w:val="00810347"/>
    <w:rsid w:val="00811773"/>
    <w:rsid w:val="00813843"/>
    <w:rsid w:val="00813999"/>
    <w:rsid w:val="00813B04"/>
    <w:rsid w:val="008215A0"/>
    <w:rsid w:val="00822F92"/>
    <w:rsid w:val="00823C9A"/>
    <w:rsid w:val="0082575E"/>
    <w:rsid w:val="008260D7"/>
    <w:rsid w:val="00830901"/>
    <w:rsid w:val="00830DDF"/>
    <w:rsid w:val="008311E7"/>
    <w:rsid w:val="00831A3A"/>
    <w:rsid w:val="00832130"/>
    <w:rsid w:val="00832EA4"/>
    <w:rsid w:val="00835F1F"/>
    <w:rsid w:val="008407D7"/>
    <w:rsid w:val="008432E9"/>
    <w:rsid w:val="00843400"/>
    <w:rsid w:val="0084353C"/>
    <w:rsid w:val="00845498"/>
    <w:rsid w:val="008518C4"/>
    <w:rsid w:val="00852447"/>
    <w:rsid w:val="00856AB8"/>
    <w:rsid w:val="00861207"/>
    <w:rsid w:val="00863EDB"/>
    <w:rsid w:val="00865759"/>
    <w:rsid w:val="00866496"/>
    <w:rsid w:val="00867D7F"/>
    <w:rsid w:val="00867DEC"/>
    <w:rsid w:val="008745C6"/>
    <w:rsid w:val="00881DE5"/>
    <w:rsid w:val="0088625B"/>
    <w:rsid w:val="00892478"/>
    <w:rsid w:val="00892EEF"/>
    <w:rsid w:val="008973A2"/>
    <w:rsid w:val="008A3DEC"/>
    <w:rsid w:val="008A4189"/>
    <w:rsid w:val="008A44A2"/>
    <w:rsid w:val="008A7528"/>
    <w:rsid w:val="008B3829"/>
    <w:rsid w:val="008B49F6"/>
    <w:rsid w:val="008B6263"/>
    <w:rsid w:val="008B6F53"/>
    <w:rsid w:val="008C004A"/>
    <w:rsid w:val="008C19EA"/>
    <w:rsid w:val="008C3C8E"/>
    <w:rsid w:val="008C5CB3"/>
    <w:rsid w:val="008C65B9"/>
    <w:rsid w:val="008D0624"/>
    <w:rsid w:val="008D1A64"/>
    <w:rsid w:val="008D6586"/>
    <w:rsid w:val="008D69B6"/>
    <w:rsid w:val="008E06A6"/>
    <w:rsid w:val="008E09A9"/>
    <w:rsid w:val="008E0C77"/>
    <w:rsid w:val="008E4619"/>
    <w:rsid w:val="008E5249"/>
    <w:rsid w:val="008F2244"/>
    <w:rsid w:val="008F35E8"/>
    <w:rsid w:val="008F3C42"/>
    <w:rsid w:val="008F40CE"/>
    <w:rsid w:val="008F6CFF"/>
    <w:rsid w:val="00900A31"/>
    <w:rsid w:val="00905EAE"/>
    <w:rsid w:val="00906D5E"/>
    <w:rsid w:val="0090721E"/>
    <w:rsid w:val="009109D6"/>
    <w:rsid w:val="009119A5"/>
    <w:rsid w:val="00911BAB"/>
    <w:rsid w:val="00914A1A"/>
    <w:rsid w:val="00922F58"/>
    <w:rsid w:val="00926BA5"/>
    <w:rsid w:val="0093101E"/>
    <w:rsid w:val="00931995"/>
    <w:rsid w:val="00931D6A"/>
    <w:rsid w:val="0093238B"/>
    <w:rsid w:val="00936BA7"/>
    <w:rsid w:val="00940BB0"/>
    <w:rsid w:val="00941CD7"/>
    <w:rsid w:val="00942CE7"/>
    <w:rsid w:val="00945304"/>
    <w:rsid w:val="00945324"/>
    <w:rsid w:val="009465C1"/>
    <w:rsid w:val="00947D74"/>
    <w:rsid w:val="00947E99"/>
    <w:rsid w:val="00950539"/>
    <w:rsid w:val="00951E07"/>
    <w:rsid w:val="00956AED"/>
    <w:rsid w:val="009653FA"/>
    <w:rsid w:val="009729B3"/>
    <w:rsid w:val="009729DF"/>
    <w:rsid w:val="00976245"/>
    <w:rsid w:val="00976B6F"/>
    <w:rsid w:val="009779E5"/>
    <w:rsid w:val="00985599"/>
    <w:rsid w:val="00985866"/>
    <w:rsid w:val="009958AC"/>
    <w:rsid w:val="00995DC8"/>
    <w:rsid w:val="00997C3F"/>
    <w:rsid w:val="009A083A"/>
    <w:rsid w:val="009A48EF"/>
    <w:rsid w:val="009A4F9A"/>
    <w:rsid w:val="009A65D5"/>
    <w:rsid w:val="009A7A04"/>
    <w:rsid w:val="009B4473"/>
    <w:rsid w:val="009B4912"/>
    <w:rsid w:val="009B614E"/>
    <w:rsid w:val="009B6CD0"/>
    <w:rsid w:val="009B7208"/>
    <w:rsid w:val="009C297E"/>
    <w:rsid w:val="009D0EC5"/>
    <w:rsid w:val="009D257B"/>
    <w:rsid w:val="009D51D1"/>
    <w:rsid w:val="009D6398"/>
    <w:rsid w:val="009D73F6"/>
    <w:rsid w:val="009E0991"/>
    <w:rsid w:val="009E4D9C"/>
    <w:rsid w:val="009E6C5D"/>
    <w:rsid w:val="009F066D"/>
    <w:rsid w:val="009F26D3"/>
    <w:rsid w:val="009F5A02"/>
    <w:rsid w:val="009F5B6C"/>
    <w:rsid w:val="009F6B09"/>
    <w:rsid w:val="009F7C68"/>
    <w:rsid w:val="00A0074B"/>
    <w:rsid w:val="00A067F8"/>
    <w:rsid w:val="00A13BBA"/>
    <w:rsid w:val="00A15171"/>
    <w:rsid w:val="00A164BB"/>
    <w:rsid w:val="00A232F9"/>
    <w:rsid w:val="00A25354"/>
    <w:rsid w:val="00A41B93"/>
    <w:rsid w:val="00A42AE9"/>
    <w:rsid w:val="00A44BE2"/>
    <w:rsid w:val="00A456E9"/>
    <w:rsid w:val="00A46042"/>
    <w:rsid w:val="00A46709"/>
    <w:rsid w:val="00A47C75"/>
    <w:rsid w:val="00A5121D"/>
    <w:rsid w:val="00A541B6"/>
    <w:rsid w:val="00A551FB"/>
    <w:rsid w:val="00A55AB5"/>
    <w:rsid w:val="00A56CDF"/>
    <w:rsid w:val="00A56D0E"/>
    <w:rsid w:val="00A60267"/>
    <w:rsid w:val="00A63246"/>
    <w:rsid w:val="00A648FE"/>
    <w:rsid w:val="00A70A77"/>
    <w:rsid w:val="00A7263C"/>
    <w:rsid w:val="00A75D9C"/>
    <w:rsid w:val="00A76F31"/>
    <w:rsid w:val="00A83DC6"/>
    <w:rsid w:val="00A84BAC"/>
    <w:rsid w:val="00A84C57"/>
    <w:rsid w:val="00A84C6D"/>
    <w:rsid w:val="00A85173"/>
    <w:rsid w:val="00A85D59"/>
    <w:rsid w:val="00A8605D"/>
    <w:rsid w:val="00A9255E"/>
    <w:rsid w:val="00A9385B"/>
    <w:rsid w:val="00A96851"/>
    <w:rsid w:val="00AA55D4"/>
    <w:rsid w:val="00AA6625"/>
    <w:rsid w:val="00AB0F76"/>
    <w:rsid w:val="00AB204D"/>
    <w:rsid w:val="00AB3146"/>
    <w:rsid w:val="00AB7588"/>
    <w:rsid w:val="00AB7CBE"/>
    <w:rsid w:val="00AC17A8"/>
    <w:rsid w:val="00AC27E3"/>
    <w:rsid w:val="00AC6D18"/>
    <w:rsid w:val="00AC78B7"/>
    <w:rsid w:val="00AD16D4"/>
    <w:rsid w:val="00AD4570"/>
    <w:rsid w:val="00AD4AF6"/>
    <w:rsid w:val="00AD60B0"/>
    <w:rsid w:val="00AD6F42"/>
    <w:rsid w:val="00AE0679"/>
    <w:rsid w:val="00AE140E"/>
    <w:rsid w:val="00AE1509"/>
    <w:rsid w:val="00AE2B89"/>
    <w:rsid w:val="00AE6353"/>
    <w:rsid w:val="00AE655E"/>
    <w:rsid w:val="00AE688E"/>
    <w:rsid w:val="00AE7DD4"/>
    <w:rsid w:val="00AE7F27"/>
    <w:rsid w:val="00AF38E0"/>
    <w:rsid w:val="00AF3F9C"/>
    <w:rsid w:val="00AF4C47"/>
    <w:rsid w:val="00AF56B7"/>
    <w:rsid w:val="00B00416"/>
    <w:rsid w:val="00B00760"/>
    <w:rsid w:val="00B007DF"/>
    <w:rsid w:val="00B00D07"/>
    <w:rsid w:val="00B0143A"/>
    <w:rsid w:val="00B0175C"/>
    <w:rsid w:val="00B01F24"/>
    <w:rsid w:val="00B07D5A"/>
    <w:rsid w:val="00B124E1"/>
    <w:rsid w:val="00B12A47"/>
    <w:rsid w:val="00B12DAC"/>
    <w:rsid w:val="00B1307B"/>
    <w:rsid w:val="00B14A74"/>
    <w:rsid w:val="00B21BEC"/>
    <w:rsid w:val="00B2308D"/>
    <w:rsid w:val="00B2415C"/>
    <w:rsid w:val="00B24944"/>
    <w:rsid w:val="00B260FF"/>
    <w:rsid w:val="00B26729"/>
    <w:rsid w:val="00B2697F"/>
    <w:rsid w:val="00B30B9B"/>
    <w:rsid w:val="00B337CD"/>
    <w:rsid w:val="00B33CEB"/>
    <w:rsid w:val="00B37318"/>
    <w:rsid w:val="00B41325"/>
    <w:rsid w:val="00B4319E"/>
    <w:rsid w:val="00B434A5"/>
    <w:rsid w:val="00B44C7E"/>
    <w:rsid w:val="00B45123"/>
    <w:rsid w:val="00B504D6"/>
    <w:rsid w:val="00B505DC"/>
    <w:rsid w:val="00B516EF"/>
    <w:rsid w:val="00B53399"/>
    <w:rsid w:val="00B5510F"/>
    <w:rsid w:val="00B56E0A"/>
    <w:rsid w:val="00B62B58"/>
    <w:rsid w:val="00B6382C"/>
    <w:rsid w:val="00B65CDD"/>
    <w:rsid w:val="00B65D26"/>
    <w:rsid w:val="00B75439"/>
    <w:rsid w:val="00B772D0"/>
    <w:rsid w:val="00B80281"/>
    <w:rsid w:val="00B80934"/>
    <w:rsid w:val="00B80BC7"/>
    <w:rsid w:val="00B81442"/>
    <w:rsid w:val="00B81C68"/>
    <w:rsid w:val="00B8405F"/>
    <w:rsid w:val="00B87593"/>
    <w:rsid w:val="00B90054"/>
    <w:rsid w:val="00B91C43"/>
    <w:rsid w:val="00B92A8E"/>
    <w:rsid w:val="00B9321C"/>
    <w:rsid w:val="00B94459"/>
    <w:rsid w:val="00B94E70"/>
    <w:rsid w:val="00B96E28"/>
    <w:rsid w:val="00BA0D30"/>
    <w:rsid w:val="00BA1FD9"/>
    <w:rsid w:val="00BA3EBF"/>
    <w:rsid w:val="00BA4B47"/>
    <w:rsid w:val="00BB00BD"/>
    <w:rsid w:val="00BB109D"/>
    <w:rsid w:val="00BB28CD"/>
    <w:rsid w:val="00BB3C43"/>
    <w:rsid w:val="00BB79BE"/>
    <w:rsid w:val="00BC2CEF"/>
    <w:rsid w:val="00BC4D19"/>
    <w:rsid w:val="00BC6940"/>
    <w:rsid w:val="00BC70EF"/>
    <w:rsid w:val="00BD04EC"/>
    <w:rsid w:val="00BD14DD"/>
    <w:rsid w:val="00BD249E"/>
    <w:rsid w:val="00BD3E60"/>
    <w:rsid w:val="00BD3F18"/>
    <w:rsid w:val="00BD52BA"/>
    <w:rsid w:val="00BD5387"/>
    <w:rsid w:val="00BE00AB"/>
    <w:rsid w:val="00BE28C1"/>
    <w:rsid w:val="00BE6004"/>
    <w:rsid w:val="00BE680A"/>
    <w:rsid w:val="00BF057C"/>
    <w:rsid w:val="00BF3A56"/>
    <w:rsid w:val="00BF43C2"/>
    <w:rsid w:val="00BF5CAE"/>
    <w:rsid w:val="00BF6FA1"/>
    <w:rsid w:val="00BF7EF9"/>
    <w:rsid w:val="00C0286F"/>
    <w:rsid w:val="00C048E7"/>
    <w:rsid w:val="00C06041"/>
    <w:rsid w:val="00C06D00"/>
    <w:rsid w:val="00C10A8F"/>
    <w:rsid w:val="00C116AF"/>
    <w:rsid w:val="00C12F1F"/>
    <w:rsid w:val="00C13949"/>
    <w:rsid w:val="00C1473D"/>
    <w:rsid w:val="00C16DDD"/>
    <w:rsid w:val="00C16EF0"/>
    <w:rsid w:val="00C17005"/>
    <w:rsid w:val="00C21504"/>
    <w:rsid w:val="00C24E39"/>
    <w:rsid w:val="00C30867"/>
    <w:rsid w:val="00C33BAC"/>
    <w:rsid w:val="00C3486F"/>
    <w:rsid w:val="00C3739D"/>
    <w:rsid w:val="00C44E2C"/>
    <w:rsid w:val="00C45271"/>
    <w:rsid w:val="00C47E7E"/>
    <w:rsid w:val="00C50C5E"/>
    <w:rsid w:val="00C519F7"/>
    <w:rsid w:val="00C5321B"/>
    <w:rsid w:val="00C53619"/>
    <w:rsid w:val="00C53C13"/>
    <w:rsid w:val="00C56C0B"/>
    <w:rsid w:val="00C5725A"/>
    <w:rsid w:val="00C57865"/>
    <w:rsid w:val="00C61441"/>
    <w:rsid w:val="00C61454"/>
    <w:rsid w:val="00C62396"/>
    <w:rsid w:val="00C63034"/>
    <w:rsid w:val="00C64A82"/>
    <w:rsid w:val="00C6653B"/>
    <w:rsid w:val="00C703CE"/>
    <w:rsid w:val="00C73302"/>
    <w:rsid w:val="00C73DA7"/>
    <w:rsid w:val="00C80648"/>
    <w:rsid w:val="00C879AC"/>
    <w:rsid w:val="00C92882"/>
    <w:rsid w:val="00C92C07"/>
    <w:rsid w:val="00C9667E"/>
    <w:rsid w:val="00C96ED2"/>
    <w:rsid w:val="00CA011D"/>
    <w:rsid w:val="00CA1386"/>
    <w:rsid w:val="00CA18C7"/>
    <w:rsid w:val="00CA18EF"/>
    <w:rsid w:val="00CA23C7"/>
    <w:rsid w:val="00CA27EB"/>
    <w:rsid w:val="00CA6EA0"/>
    <w:rsid w:val="00CB013F"/>
    <w:rsid w:val="00CB556B"/>
    <w:rsid w:val="00CB7C33"/>
    <w:rsid w:val="00CC0B5C"/>
    <w:rsid w:val="00CC291B"/>
    <w:rsid w:val="00CC3DF2"/>
    <w:rsid w:val="00CC4931"/>
    <w:rsid w:val="00CC5873"/>
    <w:rsid w:val="00CC653D"/>
    <w:rsid w:val="00CC7B56"/>
    <w:rsid w:val="00CD1181"/>
    <w:rsid w:val="00CD172E"/>
    <w:rsid w:val="00CE0048"/>
    <w:rsid w:val="00CE0419"/>
    <w:rsid w:val="00CE411A"/>
    <w:rsid w:val="00CE4867"/>
    <w:rsid w:val="00CE6048"/>
    <w:rsid w:val="00CE66D5"/>
    <w:rsid w:val="00CE7CBA"/>
    <w:rsid w:val="00CF7180"/>
    <w:rsid w:val="00CF78A8"/>
    <w:rsid w:val="00CF7FEA"/>
    <w:rsid w:val="00D007D9"/>
    <w:rsid w:val="00D010A4"/>
    <w:rsid w:val="00D066A2"/>
    <w:rsid w:val="00D0785A"/>
    <w:rsid w:val="00D11786"/>
    <w:rsid w:val="00D11A9F"/>
    <w:rsid w:val="00D12B9A"/>
    <w:rsid w:val="00D15608"/>
    <w:rsid w:val="00D1577D"/>
    <w:rsid w:val="00D1683A"/>
    <w:rsid w:val="00D1779F"/>
    <w:rsid w:val="00D22076"/>
    <w:rsid w:val="00D22842"/>
    <w:rsid w:val="00D25986"/>
    <w:rsid w:val="00D259C3"/>
    <w:rsid w:val="00D271D5"/>
    <w:rsid w:val="00D315ED"/>
    <w:rsid w:val="00D31841"/>
    <w:rsid w:val="00D34910"/>
    <w:rsid w:val="00D35691"/>
    <w:rsid w:val="00D35C5C"/>
    <w:rsid w:val="00D37219"/>
    <w:rsid w:val="00D37664"/>
    <w:rsid w:val="00D3780C"/>
    <w:rsid w:val="00D41676"/>
    <w:rsid w:val="00D4362B"/>
    <w:rsid w:val="00D436DE"/>
    <w:rsid w:val="00D50FEE"/>
    <w:rsid w:val="00D513B4"/>
    <w:rsid w:val="00D52238"/>
    <w:rsid w:val="00D5271A"/>
    <w:rsid w:val="00D5273D"/>
    <w:rsid w:val="00D52E50"/>
    <w:rsid w:val="00D5662F"/>
    <w:rsid w:val="00D57440"/>
    <w:rsid w:val="00D631FF"/>
    <w:rsid w:val="00D66940"/>
    <w:rsid w:val="00D67105"/>
    <w:rsid w:val="00D71300"/>
    <w:rsid w:val="00D766B5"/>
    <w:rsid w:val="00D77B56"/>
    <w:rsid w:val="00D825B6"/>
    <w:rsid w:val="00D846F8"/>
    <w:rsid w:val="00D95703"/>
    <w:rsid w:val="00D96661"/>
    <w:rsid w:val="00D97A3A"/>
    <w:rsid w:val="00DA2FD5"/>
    <w:rsid w:val="00DA41E9"/>
    <w:rsid w:val="00DB1723"/>
    <w:rsid w:val="00DB3A52"/>
    <w:rsid w:val="00DB4AC0"/>
    <w:rsid w:val="00DB5F2F"/>
    <w:rsid w:val="00DC0792"/>
    <w:rsid w:val="00DC19EF"/>
    <w:rsid w:val="00DC2BCB"/>
    <w:rsid w:val="00DC3175"/>
    <w:rsid w:val="00DC351E"/>
    <w:rsid w:val="00DC3AA2"/>
    <w:rsid w:val="00DC6D02"/>
    <w:rsid w:val="00DC70C8"/>
    <w:rsid w:val="00DD0216"/>
    <w:rsid w:val="00DD0C84"/>
    <w:rsid w:val="00DD1DC8"/>
    <w:rsid w:val="00DD6417"/>
    <w:rsid w:val="00DE09FA"/>
    <w:rsid w:val="00DE128F"/>
    <w:rsid w:val="00DE15C9"/>
    <w:rsid w:val="00DE3471"/>
    <w:rsid w:val="00DE3575"/>
    <w:rsid w:val="00DE585C"/>
    <w:rsid w:val="00DE657F"/>
    <w:rsid w:val="00DF49A2"/>
    <w:rsid w:val="00E027A9"/>
    <w:rsid w:val="00E06708"/>
    <w:rsid w:val="00E10C20"/>
    <w:rsid w:val="00E13D7C"/>
    <w:rsid w:val="00E17DD3"/>
    <w:rsid w:val="00E2172B"/>
    <w:rsid w:val="00E21BCE"/>
    <w:rsid w:val="00E26D74"/>
    <w:rsid w:val="00E27B73"/>
    <w:rsid w:val="00E27D51"/>
    <w:rsid w:val="00E30CB4"/>
    <w:rsid w:val="00E31D39"/>
    <w:rsid w:val="00E32533"/>
    <w:rsid w:val="00E33290"/>
    <w:rsid w:val="00E336CA"/>
    <w:rsid w:val="00E34382"/>
    <w:rsid w:val="00E35BD1"/>
    <w:rsid w:val="00E368D4"/>
    <w:rsid w:val="00E36DFD"/>
    <w:rsid w:val="00E40F82"/>
    <w:rsid w:val="00E4154E"/>
    <w:rsid w:val="00E425ED"/>
    <w:rsid w:val="00E43A8F"/>
    <w:rsid w:val="00E44DE7"/>
    <w:rsid w:val="00E454F6"/>
    <w:rsid w:val="00E47A0E"/>
    <w:rsid w:val="00E51CD8"/>
    <w:rsid w:val="00E550AE"/>
    <w:rsid w:val="00E5745E"/>
    <w:rsid w:val="00E63B26"/>
    <w:rsid w:val="00E650CA"/>
    <w:rsid w:val="00E66441"/>
    <w:rsid w:val="00E705C7"/>
    <w:rsid w:val="00E713E8"/>
    <w:rsid w:val="00E721CE"/>
    <w:rsid w:val="00E75660"/>
    <w:rsid w:val="00E808CA"/>
    <w:rsid w:val="00E80C0F"/>
    <w:rsid w:val="00E80C73"/>
    <w:rsid w:val="00E844D6"/>
    <w:rsid w:val="00E855D2"/>
    <w:rsid w:val="00E9366A"/>
    <w:rsid w:val="00E939C4"/>
    <w:rsid w:val="00E94751"/>
    <w:rsid w:val="00E948BA"/>
    <w:rsid w:val="00E95C39"/>
    <w:rsid w:val="00E9746B"/>
    <w:rsid w:val="00E97691"/>
    <w:rsid w:val="00EA1BAD"/>
    <w:rsid w:val="00EA24C5"/>
    <w:rsid w:val="00EA34D7"/>
    <w:rsid w:val="00EA5877"/>
    <w:rsid w:val="00EA58C7"/>
    <w:rsid w:val="00EB39F1"/>
    <w:rsid w:val="00EB4C2E"/>
    <w:rsid w:val="00EB547D"/>
    <w:rsid w:val="00EB6750"/>
    <w:rsid w:val="00EC12CB"/>
    <w:rsid w:val="00EC2DFC"/>
    <w:rsid w:val="00EC664A"/>
    <w:rsid w:val="00EC69A6"/>
    <w:rsid w:val="00ED07E3"/>
    <w:rsid w:val="00ED0FE7"/>
    <w:rsid w:val="00ED34C4"/>
    <w:rsid w:val="00ED6C0D"/>
    <w:rsid w:val="00EE0E1B"/>
    <w:rsid w:val="00EE0E6A"/>
    <w:rsid w:val="00EE1728"/>
    <w:rsid w:val="00EE3D6A"/>
    <w:rsid w:val="00EF14C5"/>
    <w:rsid w:val="00EF17F5"/>
    <w:rsid w:val="00EF1DCB"/>
    <w:rsid w:val="00EF2641"/>
    <w:rsid w:val="00EF542B"/>
    <w:rsid w:val="00F02A52"/>
    <w:rsid w:val="00F03762"/>
    <w:rsid w:val="00F124C8"/>
    <w:rsid w:val="00F125CB"/>
    <w:rsid w:val="00F1269C"/>
    <w:rsid w:val="00F12CE1"/>
    <w:rsid w:val="00F161D1"/>
    <w:rsid w:val="00F21A7A"/>
    <w:rsid w:val="00F23273"/>
    <w:rsid w:val="00F241E2"/>
    <w:rsid w:val="00F242F8"/>
    <w:rsid w:val="00F2591C"/>
    <w:rsid w:val="00F323FB"/>
    <w:rsid w:val="00F358B3"/>
    <w:rsid w:val="00F36941"/>
    <w:rsid w:val="00F404C1"/>
    <w:rsid w:val="00F405A9"/>
    <w:rsid w:val="00F41926"/>
    <w:rsid w:val="00F43417"/>
    <w:rsid w:val="00F441CA"/>
    <w:rsid w:val="00F459BC"/>
    <w:rsid w:val="00F46E97"/>
    <w:rsid w:val="00F46F4B"/>
    <w:rsid w:val="00F471BD"/>
    <w:rsid w:val="00F47849"/>
    <w:rsid w:val="00F5146A"/>
    <w:rsid w:val="00F51BCF"/>
    <w:rsid w:val="00F525E5"/>
    <w:rsid w:val="00F55908"/>
    <w:rsid w:val="00F5684A"/>
    <w:rsid w:val="00F63F19"/>
    <w:rsid w:val="00F64686"/>
    <w:rsid w:val="00F65C77"/>
    <w:rsid w:val="00F705D8"/>
    <w:rsid w:val="00F70E83"/>
    <w:rsid w:val="00F71366"/>
    <w:rsid w:val="00F72515"/>
    <w:rsid w:val="00F744A9"/>
    <w:rsid w:val="00F747C1"/>
    <w:rsid w:val="00F76260"/>
    <w:rsid w:val="00F76447"/>
    <w:rsid w:val="00F7739A"/>
    <w:rsid w:val="00F773E1"/>
    <w:rsid w:val="00F81C14"/>
    <w:rsid w:val="00F835EE"/>
    <w:rsid w:val="00F85D75"/>
    <w:rsid w:val="00F85E2E"/>
    <w:rsid w:val="00F8655B"/>
    <w:rsid w:val="00F90CFD"/>
    <w:rsid w:val="00F914C4"/>
    <w:rsid w:val="00F96A0C"/>
    <w:rsid w:val="00F97D06"/>
    <w:rsid w:val="00FA052A"/>
    <w:rsid w:val="00FA1803"/>
    <w:rsid w:val="00FA2009"/>
    <w:rsid w:val="00FA28EF"/>
    <w:rsid w:val="00FA36F1"/>
    <w:rsid w:val="00FA4D77"/>
    <w:rsid w:val="00FA7574"/>
    <w:rsid w:val="00FB0221"/>
    <w:rsid w:val="00FB0B5D"/>
    <w:rsid w:val="00FB2324"/>
    <w:rsid w:val="00FB27CA"/>
    <w:rsid w:val="00FB2864"/>
    <w:rsid w:val="00FB6074"/>
    <w:rsid w:val="00FB7197"/>
    <w:rsid w:val="00FB72DA"/>
    <w:rsid w:val="00FC1380"/>
    <w:rsid w:val="00FC1C3F"/>
    <w:rsid w:val="00FC70B7"/>
    <w:rsid w:val="00FD19A3"/>
    <w:rsid w:val="00FD2FFA"/>
    <w:rsid w:val="00FD53D1"/>
    <w:rsid w:val="00FD62DF"/>
    <w:rsid w:val="00FD7075"/>
    <w:rsid w:val="00FF1188"/>
    <w:rsid w:val="00FF522E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240BC"/>
  <w15:docId w15:val="{212CEB78-9CB0-446A-8F49-4979C2B7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46F4B"/>
    <w:rPr>
      <w:rFonts w:asciiTheme="minorHAnsi" w:eastAsiaTheme="minorEastAsia" w:hAnsiTheme="minorHAnsi" w:cstheme="minorBidi"/>
      <w:kern w:val="2"/>
      <w:szCs w:val="22"/>
      <w:lang w:eastAsia="ko-KR"/>
    </w:rPr>
  </w:style>
  <w:style w:type="paragraph" w:styleId="1">
    <w:name w:val="heading 1"/>
    <w:basedOn w:val="a1"/>
    <w:next w:val="a1"/>
    <w:link w:val="1Char"/>
    <w:uiPriority w:val="1"/>
    <w:qFormat/>
    <w:rsid w:val="005F44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en-US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5F44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1"/>
    <w:next w:val="a1"/>
    <w:link w:val="3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2"/>
    </w:pPr>
    <w:rPr>
      <w:rFonts w:ascii="Arial" w:eastAsiaTheme="majorEastAsia" w:hAnsi="Arial" w:cs="Arial"/>
      <w:b/>
      <w:bCs/>
      <w:kern w:val="0"/>
      <w:sz w:val="24"/>
      <w:szCs w:val="24"/>
      <w:lang w:val="en-GB" w:eastAsia="en-US"/>
    </w:rPr>
  </w:style>
  <w:style w:type="paragraph" w:styleId="4">
    <w:name w:val="heading 4"/>
    <w:basedOn w:val="a1"/>
    <w:next w:val="a1"/>
    <w:link w:val="4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3"/>
    </w:pPr>
    <w:rPr>
      <w:rFonts w:ascii="Arial" w:eastAsiaTheme="majorEastAsia" w:hAnsi="Arial" w:cs="Arial"/>
      <w:b/>
      <w:bCs/>
      <w:iCs/>
      <w:kern w:val="0"/>
      <w:sz w:val="24"/>
      <w:szCs w:val="24"/>
      <w:lang w:val="en-GB" w:eastAsia="en-US"/>
    </w:rPr>
  </w:style>
  <w:style w:type="paragraph" w:styleId="5">
    <w:name w:val="heading 5"/>
    <w:basedOn w:val="a1"/>
    <w:next w:val="a1"/>
    <w:link w:val="5Char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4"/>
    </w:pPr>
    <w:rPr>
      <w:rFonts w:ascii="Arial" w:eastAsiaTheme="majorEastAsia" w:hAnsi="Arial" w:cs="Arial"/>
      <w:b/>
      <w:kern w:val="0"/>
      <w:sz w:val="24"/>
      <w:szCs w:val="24"/>
      <w:lang w:val="en-GB" w:eastAsia="en-US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20760F"/>
    <w:pPr>
      <w:keepNext/>
      <w:keepLines/>
      <w:spacing w:before="240" w:after="120" w:line="276" w:lineRule="auto"/>
      <w:outlineLvl w:val="5"/>
    </w:pPr>
    <w:rPr>
      <w:rFonts w:ascii="Arial" w:eastAsiaTheme="majorEastAsia" w:hAnsi="Arial" w:cs="Arial"/>
      <w:b/>
      <w:iCs/>
      <w:kern w:val="0"/>
      <w:sz w:val="24"/>
      <w:szCs w:val="24"/>
      <w:lang w:val="en-GB" w:eastAsia="en-US"/>
    </w:rPr>
  </w:style>
  <w:style w:type="paragraph" w:styleId="7">
    <w:name w:val="heading 7"/>
    <w:basedOn w:val="a1"/>
    <w:next w:val="a1"/>
    <w:link w:val="7Char"/>
    <w:uiPriority w:val="9"/>
    <w:unhideWhenUsed/>
    <w:qFormat/>
    <w:rsid w:val="0020760F"/>
    <w:pPr>
      <w:keepNext/>
      <w:keepLines/>
      <w:spacing w:before="240" w:after="120" w:line="276" w:lineRule="auto"/>
      <w:outlineLvl w:val="6"/>
    </w:pPr>
    <w:rPr>
      <w:rFonts w:ascii="Arial" w:eastAsiaTheme="majorEastAsia" w:hAnsi="Arial" w:cstheme="majorBidi"/>
      <w:b/>
      <w:i/>
      <w:iCs/>
      <w:kern w:val="0"/>
      <w:sz w:val="24"/>
      <w:szCs w:val="24"/>
      <w:lang w:val="en-GB" w:eastAsia="en-US"/>
    </w:rPr>
  </w:style>
  <w:style w:type="paragraph" w:styleId="8">
    <w:name w:val="heading 8"/>
    <w:basedOn w:val="a1"/>
    <w:next w:val="a1"/>
    <w:link w:val="8Char"/>
    <w:uiPriority w:val="9"/>
    <w:unhideWhenUsed/>
    <w:qFormat/>
    <w:rsid w:val="0020760F"/>
    <w:pPr>
      <w:keepNext/>
      <w:keepLines/>
      <w:spacing w:before="240" w:after="120" w:line="276" w:lineRule="auto"/>
      <w:outlineLvl w:val="7"/>
    </w:pPr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9">
    <w:name w:val="heading 9"/>
    <w:basedOn w:val="a1"/>
    <w:next w:val="a1"/>
    <w:link w:val="9Char"/>
    <w:uiPriority w:val="9"/>
    <w:unhideWhenUsed/>
    <w:qFormat/>
    <w:rsid w:val="0020760F"/>
    <w:pPr>
      <w:keepNext/>
      <w:keepLines/>
      <w:spacing w:before="240" w:after="120" w:line="276" w:lineRule="auto"/>
      <w:outlineLvl w:val="8"/>
    </w:pPr>
    <w:rPr>
      <w:rFonts w:ascii="Arial" w:eastAsiaTheme="majorEastAsia" w:hAnsi="Arial" w:cstheme="majorBidi"/>
      <w:i/>
      <w:iCs/>
      <w:kern w:val="0"/>
      <w:sz w:val="24"/>
      <w:szCs w:val="20"/>
      <w:lang w:val="en-GB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2E6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rsid w:val="002E6CD6"/>
    <w:rPr>
      <w:sz w:val="18"/>
      <w:szCs w:val="18"/>
    </w:rPr>
  </w:style>
  <w:style w:type="paragraph" w:styleId="a6">
    <w:name w:val="footer"/>
    <w:basedOn w:val="a1"/>
    <w:link w:val="Char0"/>
    <w:uiPriority w:val="99"/>
    <w:unhideWhenUsed/>
    <w:rsid w:val="002E6C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6"/>
    <w:uiPriority w:val="99"/>
    <w:rsid w:val="002E6CD6"/>
    <w:rPr>
      <w:sz w:val="18"/>
      <w:szCs w:val="18"/>
    </w:rPr>
  </w:style>
  <w:style w:type="paragraph" w:styleId="a7">
    <w:name w:val="Balloon Text"/>
    <w:basedOn w:val="a1"/>
    <w:link w:val="Char1"/>
    <w:uiPriority w:val="99"/>
    <w:semiHidden/>
    <w:unhideWhenUsed/>
    <w:rsid w:val="002E6CD6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2E6CD6"/>
    <w:rPr>
      <w:sz w:val="18"/>
      <w:szCs w:val="18"/>
    </w:rPr>
  </w:style>
  <w:style w:type="character" w:styleId="a8">
    <w:name w:val="Hyperlink"/>
    <w:uiPriority w:val="99"/>
    <w:unhideWhenUsed/>
    <w:rsid w:val="002E6CD6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A63246"/>
    <w:rPr>
      <w:color w:val="800080"/>
      <w:u w:val="single"/>
    </w:rPr>
  </w:style>
  <w:style w:type="paragraph" w:styleId="aa">
    <w:name w:val="List Paragraph"/>
    <w:basedOn w:val="a1"/>
    <w:link w:val="Char2"/>
    <w:uiPriority w:val="67"/>
    <w:qFormat/>
    <w:rsid w:val="00B80934"/>
    <w:pPr>
      <w:ind w:firstLineChars="200" w:firstLine="420"/>
    </w:pPr>
    <w:rPr>
      <w:sz w:val="24"/>
      <w:szCs w:val="24"/>
    </w:rPr>
  </w:style>
  <w:style w:type="table" w:styleId="ab">
    <w:name w:val="Light Shading"/>
    <w:basedOn w:val="a3"/>
    <w:uiPriority w:val="60"/>
    <w:rsid w:val="00B80934"/>
    <w:rPr>
      <w:color w:val="000000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">
    <w:name w:val="st"/>
    <w:rsid w:val="00B80934"/>
  </w:style>
  <w:style w:type="character" w:customStyle="1" w:styleId="value">
    <w:name w:val="value"/>
    <w:basedOn w:val="a2"/>
    <w:rsid w:val="00C6653B"/>
  </w:style>
  <w:style w:type="character" w:styleId="ac">
    <w:name w:val="line number"/>
    <w:basedOn w:val="a2"/>
    <w:uiPriority w:val="99"/>
    <w:semiHidden/>
    <w:unhideWhenUsed/>
    <w:rsid w:val="00F46F4B"/>
  </w:style>
  <w:style w:type="numbering" w:customStyle="1" w:styleId="List0">
    <w:name w:val="List 0"/>
    <w:basedOn w:val="a4"/>
    <w:rsid w:val="008E06A6"/>
    <w:pPr>
      <w:numPr>
        <w:numId w:val="1"/>
      </w:numPr>
    </w:pPr>
  </w:style>
  <w:style w:type="paragraph" w:customStyle="1" w:styleId="10">
    <w:name w:val="列出段落1"/>
    <w:basedOn w:val="a1"/>
    <w:uiPriority w:val="99"/>
    <w:qFormat/>
    <w:rsid w:val="000442BF"/>
    <w:pPr>
      <w:ind w:left="720"/>
      <w:contextualSpacing/>
    </w:pPr>
    <w:rPr>
      <w:rFonts w:ascii="Geneva" w:eastAsia="宋体" w:hAnsi="Geneva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2"/>
    <w:qFormat/>
    <w:rsid w:val="00C57865"/>
  </w:style>
  <w:style w:type="character" w:customStyle="1" w:styleId="1Char">
    <w:name w:val="标题 1 Char"/>
    <w:basedOn w:val="a2"/>
    <w:link w:val="1"/>
    <w:uiPriority w:val="9"/>
    <w:rsid w:val="005F44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2Char">
    <w:name w:val="标题 2 Char"/>
    <w:basedOn w:val="a2"/>
    <w:link w:val="2"/>
    <w:uiPriority w:val="9"/>
    <w:rsid w:val="005F4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d">
    <w:name w:val="Normal (Web)"/>
    <w:basedOn w:val="a1"/>
    <w:uiPriority w:val="99"/>
    <w:unhideWhenUsed/>
    <w:rsid w:val="000D3EB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Char2">
    <w:name w:val="列出段落 Char"/>
    <w:basedOn w:val="a2"/>
    <w:link w:val="aa"/>
    <w:uiPriority w:val="67"/>
    <w:qFormat/>
    <w:rsid w:val="000D3EBA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customStyle="1" w:styleId="EndNoteBibliography">
    <w:name w:val="EndNote Bibliography"/>
    <w:basedOn w:val="a1"/>
    <w:link w:val="EndNoteBibliographyChar"/>
    <w:rsid w:val="000D3EBA"/>
    <w:pPr>
      <w:spacing w:after="160"/>
    </w:pPr>
    <w:rPr>
      <w:noProof/>
      <w:sz w:val="22"/>
      <w:lang w:eastAsia="en-US"/>
    </w:rPr>
  </w:style>
  <w:style w:type="character" w:customStyle="1" w:styleId="EndNoteBibliographyChar">
    <w:name w:val="EndNote Bibliography Char"/>
    <w:basedOn w:val="Char2"/>
    <w:link w:val="EndNoteBibliography"/>
    <w:rsid w:val="000D3EBA"/>
    <w:rPr>
      <w:rFonts w:asciiTheme="minorHAnsi" w:eastAsiaTheme="minorEastAsia" w:hAnsiTheme="minorHAnsi" w:cstheme="minorBidi"/>
      <w:noProof/>
      <w:kern w:val="2"/>
      <w:sz w:val="22"/>
      <w:szCs w:val="22"/>
      <w:lang w:eastAsia="en-US"/>
    </w:rPr>
  </w:style>
  <w:style w:type="character" w:styleId="ae">
    <w:name w:val="Strong"/>
    <w:basedOn w:val="a2"/>
    <w:uiPriority w:val="99"/>
    <w:qFormat/>
    <w:rsid w:val="00EC69A6"/>
    <w:rPr>
      <w:b/>
      <w:bCs/>
    </w:rPr>
  </w:style>
  <w:style w:type="paragraph" w:customStyle="1" w:styleId="ColorfulList-Accent11">
    <w:name w:val="Colorful List - Accent 11"/>
    <w:basedOn w:val="a1"/>
    <w:qFormat/>
    <w:rsid w:val="006D2BC2"/>
    <w:pPr>
      <w:ind w:left="720"/>
    </w:pPr>
    <w:rPr>
      <w:rFonts w:ascii="Cambria" w:eastAsia="Cambria" w:hAnsi="Cambria" w:cs="Times New Roman"/>
      <w:noProof/>
      <w:kern w:val="0"/>
      <w:sz w:val="24"/>
      <w:szCs w:val="20"/>
      <w:lang w:eastAsia="en-US"/>
    </w:rPr>
  </w:style>
  <w:style w:type="character" w:styleId="af">
    <w:name w:val="annotation reference"/>
    <w:basedOn w:val="a2"/>
    <w:uiPriority w:val="99"/>
    <w:semiHidden/>
    <w:unhideWhenUsed/>
    <w:rsid w:val="00FB0221"/>
    <w:rPr>
      <w:sz w:val="18"/>
      <w:szCs w:val="18"/>
    </w:rPr>
  </w:style>
  <w:style w:type="paragraph" w:styleId="af0">
    <w:name w:val="annotation text"/>
    <w:basedOn w:val="a1"/>
    <w:link w:val="Char3"/>
    <w:uiPriority w:val="99"/>
    <w:semiHidden/>
    <w:unhideWhenUsed/>
    <w:rsid w:val="00FB0221"/>
    <w:rPr>
      <w:sz w:val="24"/>
      <w:szCs w:val="24"/>
    </w:rPr>
  </w:style>
  <w:style w:type="character" w:customStyle="1" w:styleId="Char3">
    <w:name w:val="批注文字 Char"/>
    <w:basedOn w:val="a2"/>
    <w:link w:val="af0"/>
    <w:uiPriority w:val="99"/>
    <w:semiHidden/>
    <w:rsid w:val="00FB0221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FB0221"/>
    <w:rPr>
      <w:b/>
      <w:bCs/>
      <w:sz w:val="20"/>
      <w:szCs w:val="20"/>
    </w:rPr>
  </w:style>
  <w:style w:type="character" w:customStyle="1" w:styleId="Char4">
    <w:name w:val="批注主题 Char"/>
    <w:basedOn w:val="Char3"/>
    <w:link w:val="af1"/>
    <w:uiPriority w:val="99"/>
    <w:semiHidden/>
    <w:rsid w:val="00FB0221"/>
    <w:rPr>
      <w:rFonts w:asciiTheme="minorHAnsi" w:eastAsiaTheme="minorEastAsia" w:hAnsiTheme="minorHAnsi" w:cstheme="minorBidi"/>
      <w:b/>
      <w:bCs/>
      <w:kern w:val="2"/>
      <w:sz w:val="24"/>
      <w:szCs w:val="24"/>
      <w:lang w:eastAsia="ko-KR"/>
    </w:rPr>
  </w:style>
  <w:style w:type="character" w:customStyle="1" w:styleId="3Char">
    <w:name w:val="标题 3 Char"/>
    <w:basedOn w:val="a2"/>
    <w:link w:val="3"/>
    <w:uiPriority w:val="9"/>
    <w:rsid w:val="0020760F"/>
    <w:rPr>
      <w:rFonts w:ascii="Arial" w:eastAsiaTheme="majorEastAsia" w:hAnsi="Arial" w:cs="Arial"/>
      <w:b/>
      <w:bCs/>
      <w:sz w:val="24"/>
      <w:szCs w:val="24"/>
      <w:lang w:val="en-GB" w:eastAsia="en-US"/>
    </w:rPr>
  </w:style>
  <w:style w:type="character" w:customStyle="1" w:styleId="4Char">
    <w:name w:val="标题 4 Char"/>
    <w:basedOn w:val="a2"/>
    <w:link w:val="4"/>
    <w:uiPriority w:val="9"/>
    <w:rsid w:val="0020760F"/>
    <w:rPr>
      <w:rFonts w:ascii="Arial" w:eastAsiaTheme="majorEastAsia" w:hAnsi="Arial" w:cs="Arial"/>
      <w:b/>
      <w:bCs/>
      <w:iCs/>
      <w:sz w:val="24"/>
      <w:szCs w:val="24"/>
      <w:lang w:val="en-GB" w:eastAsia="en-US"/>
    </w:rPr>
  </w:style>
  <w:style w:type="character" w:customStyle="1" w:styleId="5Char">
    <w:name w:val="标题 5 Char"/>
    <w:basedOn w:val="a2"/>
    <w:link w:val="5"/>
    <w:uiPriority w:val="9"/>
    <w:rsid w:val="0020760F"/>
    <w:rPr>
      <w:rFonts w:ascii="Arial" w:eastAsiaTheme="majorEastAsia" w:hAnsi="Arial" w:cs="Arial"/>
      <w:b/>
      <w:sz w:val="24"/>
      <w:szCs w:val="24"/>
      <w:lang w:val="en-GB" w:eastAsia="en-US"/>
    </w:rPr>
  </w:style>
  <w:style w:type="character" w:customStyle="1" w:styleId="6Char">
    <w:name w:val="标题 6 Char"/>
    <w:basedOn w:val="a2"/>
    <w:link w:val="6"/>
    <w:uiPriority w:val="9"/>
    <w:rsid w:val="0020760F"/>
    <w:rPr>
      <w:rFonts w:ascii="Arial" w:eastAsiaTheme="majorEastAsia" w:hAnsi="Arial" w:cs="Arial"/>
      <w:b/>
      <w:iCs/>
      <w:sz w:val="24"/>
      <w:szCs w:val="24"/>
      <w:lang w:val="en-GB" w:eastAsia="en-US"/>
    </w:rPr>
  </w:style>
  <w:style w:type="character" w:customStyle="1" w:styleId="7Char">
    <w:name w:val="标题 7 Char"/>
    <w:basedOn w:val="a2"/>
    <w:link w:val="7"/>
    <w:uiPriority w:val="9"/>
    <w:rsid w:val="0020760F"/>
    <w:rPr>
      <w:rFonts w:ascii="Arial" w:eastAsiaTheme="majorEastAsia" w:hAnsi="Arial" w:cstheme="majorBidi"/>
      <w:b/>
      <w:i/>
      <w:iCs/>
      <w:sz w:val="24"/>
      <w:szCs w:val="24"/>
      <w:lang w:val="en-GB" w:eastAsia="en-US"/>
    </w:rPr>
  </w:style>
  <w:style w:type="character" w:customStyle="1" w:styleId="8Char">
    <w:name w:val="标题 8 Char"/>
    <w:basedOn w:val="a2"/>
    <w:link w:val="8"/>
    <w:uiPriority w:val="9"/>
    <w:rsid w:val="0020760F"/>
    <w:rPr>
      <w:rFonts w:ascii="Arial" w:eastAsiaTheme="majorEastAsia" w:hAnsi="Arial" w:cstheme="majorBidi"/>
      <w:sz w:val="24"/>
      <w:lang w:val="en-GB" w:eastAsia="en-US"/>
    </w:rPr>
  </w:style>
  <w:style w:type="character" w:customStyle="1" w:styleId="9Char">
    <w:name w:val="标题 9 Char"/>
    <w:basedOn w:val="a2"/>
    <w:link w:val="9"/>
    <w:uiPriority w:val="9"/>
    <w:rsid w:val="0020760F"/>
    <w:rPr>
      <w:rFonts w:ascii="Arial" w:eastAsiaTheme="majorEastAsia" w:hAnsi="Arial" w:cstheme="majorBidi"/>
      <w:i/>
      <w:iCs/>
      <w:sz w:val="24"/>
      <w:lang w:val="en-GB" w:eastAsia="en-US"/>
    </w:rPr>
  </w:style>
  <w:style w:type="paragraph" w:customStyle="1" w:styleId="Subheading">
    <w:name w:val="Subheading"/>
    <w:basedOn w:val="a1"/>
    <w:next w:val="a1"/>
    <w:link w:val="SubheadingChar"/>
    <w:rsid w:val="0020760F"/>
    <w:pPr>
      <w:keepNext/>
      <w:spacing w:before="120" w:line="276" w:lineRule="auto"/>
    </w:pPr>
    <w:rPr>
      <w:rFonts w:ascii="Arial" w:hAnsi="Arial" w:cs="Arial"/>
      <w:b/>
      <w:kern w:val="0"/>
      <w:sz w:val="24"/>
      <w:szCs w:val="24"/>
      <w:lang w:val="en-GB" w:eastAsia="en-US"/>
    </w:rPr>
  </w:style>
  <w:style w:type="character" w:customStyle="1" w:styleId="SubheadingChar">
    <w:name w:val="Subheading Char"/>
    <w:basedOn w:val="a2"/>
    <w:link w:val="Subheading"/>
    <w:rsid w:val="0020760F"/>
    <w:rPr>
      <w:rFonts w:ascii="Arial" w:eastAsiaTheme="minorEastAsia" w:hAnsi="Arial" w:cs="Arial"/>
      <w:b/>
      <w:sz w:val="24"/>
      <w:szCs w:val="24"/>
      <w:lang w:val="en-GB" w:eastAsia="en-US"/>
    </w:rPr>
  </w:style>
  <w:style w:type="paragraph" w:styleId="af2">
    <w:name w:val="caption"/>
    <w:basedOn w:val="a1"/>
    <w:next w:val="a1"/>
    <w:uiPriority w:val="35"/>
    <w:unhideWhenUsed/>
    <w:qFormat/>
    <w:rsid w:val="0020760F"/>
    <w:pPr>
      <w:spacing w:before="120"/>
    </w:pPr>
    <w:rPr>
      <w:rFonts w:ascii="Arial" w:hAnsi="Arial" w:cs="Arial"/>
      <w:b/>
      <w:bCs/>
      <w:kern w:val="0"/>
      <w:sz w:val="24"/>
      <w:szCs w:val="18"/>
      <w:lang w:val="en-GB" w:eastAsia="en-US"/>
    </w:rPr>
  </w:style>
  <w:style w:type="paragraph" w:styleId="af3">
    <w:name w:val="Title"/>
    <w:basedOn w:val="a1"/>
    <w:next w:val="a1"/>
    <w:link w:val="Char5"/>
    <w:autoRedefine/>
    <w:uiPriority w:val="10"/>
    <w:qFormat/>
    <w:rsid w:val="0020760F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ascii="Arial" w:eastAsiaTheme="majorEastAsia" w:hAnsi="Arial" w:cs="Arial"/>
      <w:b/>
      <w:spacing w:val="5"/>
      <w:kern w:val="0"/>
      <w:sz w:val="36"/>
      <w:szCs w:val="52"/>
      <w:lang w:val="en-GB" w:eastAsia="en-US"/>
    </w:rPr>
  </w:style>
  <w:style w:type="character" w:customStyle="1" w:styleId="Char5">
    <w:name w:val="标题 Char"/>
    <w:basedOn w:val="a2"/>
    <w:link w:val="af3"/>
    <w:uiPriority w:val="10"/>
    <w:rsid w:val="0020760F"/>
    <w:rPr>
      <w:rFonts w:ascii="Arial" w:eastAsiaTheme="majorEastAsia" w:hAnsi="Arial" w:cs="Arial"/>
      <w:b/>
      <w:spacing w:val="5"/>
      <w:sz w:val="36"/>
      <w:szCs w:val="52"/>
      <w:lang w:val="en-GB" w:eastAsia="en-US"/>
    </w:rPr>
  </w:style>
  <w:style w:type="paragraph" w:styleId="af4">
    <w:name w:val="Subtitle"/>
    <w:basedOn w:val="a1"/>
    <w:next w:val="a1"/>
    <w:link w:val="Char6"/>
    <w:autoRedefine/>
    <w:uiPriority w:val="11"/>
    <w:qFormat/>
    <w:rsid w:val="0020760F"/>
    <w:pPr>
      <w:keepNext/>
      <w:numPr>
        <w:ilvl w:val="1"/>
      </w:numPr>
      <w:spacing w:before="120" w:line="276" w:lineRule="auto"/>
    </w:pPr>
    <w:rPr>
      <w:rFonts w:ascii="Arial" w:eastAsiaTheme="majorEastAsia" w:hAnsi="Arial" w:cs="Arial"/>
      <w:iCs/>
      <w:spacing w:val="15"/>
      <w:kern w:val="0"/>
      <w:sz w:val="28"/>
      <w:szCs w:val="24"/>
      <w:lang w:val="en-GB" w:eastAsia="en-US"/>
    </w:rPr>
  </w:style>
  <w:style w:type="character" w:customStyle="1" w:styleId="Char6">
    <w:name w:val="副标题 Char"/>
    <w:basedOn w:val="a2"/>
    <w:link w:val="af4"/>
    <w:uiPriority w:val="11"/>
    <w:rsid w:val="0020760F"/>
    <w:rPr>
      <w:rFonts w:ascii="Arial" w:eastAsiaTheme="majorEastAsia" w:hAnsi="Arial" w:cs="Arial"/>
      <w:iCs/>
      <w:spacing w:val="15"/>
      <w:sz w:val="28"/>
      <w:szCs w:val="24"/>
      <w:lang w:val="en-GB" w:eastAsia="en-US"/>
    </w:rPr>
  </w:style>
  <w:style w:type="paragraph" w:styleId="af5">
    <w:name w:val="Quote"/>
    <w:basedOn w:val="a1"/>
    <w:next w:val="a1"/>
    <w:link w:val="Char7"/>
    <w:uiPriority w:val="29"/>
    <w:qFormat/>
    <w:rsid w:val="0020760F"/>
    <w:pPr>
      <w:spacing w:before="120" w:line="276" w:lineRule="auto"/>
      <w:ind w:left="794" w:right="794"/>
    </w:pPr>
    <w:rPr>
      <w:rFonts w:ascii="Arial" w:hAnsi="Arial" w:cs="Arial"/>
      <w:i/>
      <w:iCs/>
      <w:kern w:val="0"/>
      <w:sz w:val="24"/>
      <w:szCs w:val="24"/>
      <w:lang w:val="en-GB" w:eastAsia="en-US"/>
    </w:rPr>
  </w:style>
  <w:style w:type="character" w:customStyle="1" w:styleId="Char7">
    <w:name w:val="引用 Char"/>
    <w:basedOn w:val="a2"/>
    <w:link w:val="af5"/>
    <w:uiPriority w:val="29"/>
    <w:rsid w:val="0020760F"/>
    <w:rPr>
      <w:rFonts w:ascii="Arial" w:eastAsiaTheme="minorEastAsia" w:hAnsi="Arial" w:cs="Arial"/>
      <w:i/>
      <w:iCs/>
      <w:sz w:val="24"/>
      <w:szCs w:val="24"/>
      <w:lang w:val="en-GB" w:eastAsia="en-US"/>
    </w:rPr>
  </w:style>
  <w:style w:type="character" w:customStyle="1" w:styleId="QuoteChar">
    <w:name w:val="Quote Char"/>
    <w:basedOn w:val="a2"/>
    <w:uiPriority w:val="29"/>
    <w:rsid w:val="0020760F"/>
    <w:rPr>
      <w:rFonts w:ascii="Arial" w:hAnsi="Arial" w:cs="Arial"/>
      <w:i/>
      <w:iCs/>
      <w:color w:val="000000" w:themeColor="text1"/>
      <w:sz w:val="28"/>
    </w:rPr>
  </w:style>
  <w:style w:type="paragraph" w:styleId="a0">
    <w:name w:val="List Bullet"/>
    <w:basedOn w:val="a1"/>
    <w:uiPriority w:val="99"/>
    <w:semiHidden/>
    <w:unhideWhenUsed/>
    <w:rsid w:val="0020760F"/>
    <w:pPr>
      <w:numPr>
        <w:numId w:val="2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">
    <w:name w:val="List Number"/>
    <w:basedOn w:val="a1"/>
    <w:uiPriority w:val="99"/>
    <w:semiHidden/>
    <w:unhideWhenUsed/>
    <w:rsid w:val="0020760F"/>
    <w:pPr>
      <w:numPr>
        <w:numId w:val="3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6">
    <w:name w:val="table of figures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styleId="af7">
    <w:name w:val="Intense Emphasis"/>
    <w:basedOn w:val="a2"/>
    <w:uiPriority w:val="21"/>
    <w:qFormat/>
    <w:rsid w:val="0020760F"/>
    <w:rPr>
      <w:b/>
      <w:bCs/>
      <w:i/>
      <w:iCs/>
      <w:color w:val="auto"/>
    </w:rPr>
  </w:style>
  <w:style w:type="paragraph" w:styleId="af8">
    <w:name w:val="Intense Quote"/>
    <w:basedOn w:val="a1"/>
    <w:next w:val="a1"/>
    <w:link w:val="Char8"/>
    <w:uiPriority w:val="30"/>
    <w:qFormat/>
    <w:rsid w:val="0020760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hAnsi="Arial" w:cs="Arial"/>
      <w:b/>
      <w:bCs/>
      <w:i/>
      <w:iCs/>
      <w:kern w:val="0"/>
      <w:sz w:val="24"/>
      <w:szCs w:val="24"/>
      <w:lang w:val="en-GB" w:eastAsia="en-US"/>
    </w:rPr>
  </w:style>
  <w:style w:type="character" w:customStyle="1" w:styleId="Char8">
    <w:name w:val="明显引用 Char"/>
    <w:basedOn w:val="a2"/>
    <w:link w:val="af8"/>
    <w:uiPriority w:val="30"/>
    <w:rsid w:val="0020760F"/>
    <w:rPr>
      <w:rFonts w:ascii="Arial" w:eastAsiaTheme="minorEastAsia" w:hAnsi="Arial" w:cs="Arial"/>
      <w:b/>
      <w:bCs/>
      <w:i/>
      <w:iCs/>
      <w:sz w:val="24"/>
      <w:szCs w:val="24"/>
      <w:lang w:val="en-GB" w:eastAsia="en-US"/>
    </w:rPr>
  </w:style>
  <w:style w:type="character" w:styleId="af9">
    <w:name w:val="Subtle Reference"/>
    <w:basedOn w:val="a2"/>
    <w:uiPriority w:val="31"/>
    <w:qFormat/>
    <w:rsid w:val="0020760F"/>
    <w:rPr>
      <w:smallCaps/>
      <w:color w:val="auto"/>
      <w:u w:val="single"/>
    </w:rPr>
  </w:style>
  <w:style w:type="character" w:styleId="afa">
    <w:name w:val="Intense Reference"/>
    <w:basedOn w:val="a2"/>
    <w:uiPriority w:val="32"/>
    <w:qFormat/>
    <w:rsid w:val="0020760F"/>
    <w:rPr>
      <w:b/>
      <w:bCs/>
      <w:smallCaps/>
      <w:color w:val="auto"/>
      <w:spacing w:val="5"/>
      <w:u w:val="single"/>
    </w:rPr>
  </w:style>
  <w:style w:type="paragraph" w:styleId="TOC">
    <w:name w:val="TOC Heading"/>
    <w:basedOn w:val="1"/>
    <w:next w:val="a1"/>
    <w:uiPriority w:val="39"/>
    <w:semiHidden/>
    <w:unhideWhenUsed/>
    <w:qFormat/>
    <w:rsid w:val="0020760F"/>
    <w:pPr>
      <w:spacing w:line="276" w:lineRule="auto"/>
      <w:outlineLvl w:val="9"/>
    </w:pPr>
    <w:rPr>
      <w:rFonts w:ascii="Arial" w:hAnsi="Arial"/>
      <w:color w:val="auto"/>
      <w:sz w:val="28"/>
      <w:szCs w:val="28"/>
      <w:lang w:val="en-GB"/>
    </w:rPr>
  </w:style>
  <w:style w:type="paragraph" w:styleId="afb">
    <w:name w:val="Block Text"/>
    <w:basedOn w:val="a1"/>
    <w:uiPriority w:val="99"/>
    <w:semiHidden/>
    <w:unhideWhenUsed/>
    <w:rsid w:val="0020760F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line="276" w:lineRule="auto"/>
      <w:ind w:left="1152" w:right="1152"/>
    </w:pPr>
    <w:rPr>
      <w:rFonts w:ascii="Arial" w:hAnsi="Arial"/>
      <w:i/>
      <w:iCs/>
      <w:kern w:val="0"/>
      <w:sz w:val="24"/>
      <w:szCs w:val="24"/>
      <w:lang w:val="en-GB" w:eastAsia="en-US"/>
    </w:rPr>
  </w:style>
  <w:style w:type="character" w:styleId="afc">
    <w:name w:val="Placeholder Text"/>
    <w:basedOn w:val="a2"/>
    <w:uiPriority w:val="99"/>
    <w:semiHidden/>
    <w:rsid w:val="0020760F"/>
    <w:rPr>
      <w:color w:val="auto"/>
    </w:rPr>
  </w:style>
  <w:style w:type="paragraph" w:styleId="afd">
    <w:name w:val="toa heading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8"/>
      <w:szCs w:val="24"/>
      <w:lang w:val="en-GB" w:eastAsia="en-US"/>
    </w:rPr>
  </w:style>
  <w:style w:type="paragraph" w:styleId="afe">
    <w:name w:val="Plain Text"/>
    <w:basedOn w:val="a1"/>
    <w:link w:val="Char9"/>
    <w:uiPriority w:val="99"/>
    <w:semiHidden/>
    <w:unhideWhenUsed/>
    <w:rsid w:val="0020760F"/>
    <w:rPr>
      <w:rFonts w:ascii="Consolas" w:hAnsi="Consolas" w:cs="Arial"/>
      <w:kern w:val="0"/>
      <w:sz w:val="24"/>
      <w:szCs w:val="21"/>
      <w:lang w:val="en-GB" w:eastAsia="en-US"/>
    </w:rPr>
  </w:style>
  <w:style w:type="character" w:customStyle="1" w:styleId="Char9">
    <w:name w:val="纯文本 Char"/>
    <w:basedOn w:val="a2"/>
    <w:link w:val="afe"/>
    <w:uiPriority w:val="99"/>
    <w:semiHidden/>
    <w:rsid w:val="0020760F"/>
    <w:rPr>
      <w:rFonts w:ascii="Consolas" w:eastAsiaTheme="minorEastAsia" w:hAnsi="Consolas" w:cs="Arial"/>
      <w:sz w:val="24"/>
      <w:szCs w:val="21"/>
      <w:lang w:val="en-GB" w:eastAsia="en-US"/>
    </w:rPr>
  </w:style>
  <w:style w:type="paragraph" w:styleId="30">
    <w:name w:val="Body Text 3"/>
    <w:basedOn w:val="a1"/>
    <w:link w:val="3Char0"/>
    <w:uiPriority w:val="99"/>
    <w:semiHidden/>
    <w:unhideWhenUsed/>
    <w:rsid w:val="0020760F"/>
    <w:pPr>
      <w:spacing w:before="120" w:after="120" w:line="276" w:lineRule="auto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0">
    <w:name w:val="正文文本 3 Char"/>
    <w:basedOn w:val="a2"/>
    <w:link w:val="30"/>
    <w:uiPriority w:val="99"/>
    <w:semiHidden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">
    <w:name w:val="Body Text"/>
    <w:basedOn w:val="a1"/>
    <w:link w:val="Chara"/>
    <w:uiPriority w:val="1"/>
    <w:unhideWhenUsed/>
    <w:qFormat/>
    <w:rsid w:val="0020760F"/>
    <w:pPr>
      <w:spacing w:before="120" w:after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customStyle="1" w:styleId="Chara">
    <w:name w:val="正文文本 Char"/>
    <w:basedOn w:val="a2"/>
    <w:link w:val="aff"/>
    <w:uiPriority w:val="99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aff0">
    <w:name w:val="Body Text First Indent"/>
    <w:basedOn w:val="aff"/>
    <w:link w:val="Charb"/>
    <w:uiPriority w:val="99"/>
    <w:unhideWhenUsed/>
    <w:rsid w:val="0020760F"/>
    <w:pPr>
      <w:spacing w:after="320"/>
      <w:ind w:firstLine="360"/>
    </w:pPr>
  </w:style>
  <w:style w:type="character" w:customStyle="1" w:styleId="Charb">
    <w:name w:val="正文首行缩进 Char"/>
    <w:basedOn w:val="Chara"/>
    <w:link w:val="aff0"/>
    <w:uiPriority w:val="99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31">
    <w:name w:val="Body Text Indent 3"/>
    <w:basedOn w:val="a1"/>
    <w:link w:val="3Char1"/>
    <w:uiPriority w:val="99"/>
    <w:unhideWhenUsed/>
    <w:rsid w:val="0020760F"/>
    <w:pPr>
      <w:spacing w:before="120" w:after="120" w:line="276" w:lineRule="auto"/>
      <w:ind w:left="283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Char1">
    <w:name w:val="正文文本缩进 3 Char"/>
    <w:basedOn w:val="a2"/>
    <w:link w:val="31"/>
    <w:uiPriority w:val="99"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1">
    <w:name w:val="Document Map"/>
    <w:basedOn w:val="a1"/>
    <w:link w:val="Charc"/>
    <w:uiPriority w:val="99"/>
    <w:semiHidden/>
    <w:unhideWhenUsed/>
    <w:rsid w:val="0020760F"/>
    <w:rPr>
      <w:rFonts w:ascii="Arial" w:hAnsi="Arial" w:cs="Tahoma"/>
      <w:kern w:val="0"/>
      <w:sz w:val="24"/>
      <w:szCs w:val="16"/>
      <w:lang w:val="en-GB" w:eastAsia="en-US"/>
    </w:rPr>
  </w:style>
  <w:style w:type="character" w:customStyle="1" w:styleId="Charc">
    <w:name w:val="文档结构图 Char"/>
    <w:basedOn w:val="a2"/>
    <w:link w:val="aff1"/>
    <w:uiPriority w:val="99"/>
    <w:semiHidden/>
    <w:rsid w:val="0020760F"/>
    <w:rPr>
      <w:rFonts w:ascii="Arial" w:eastAsiaTheme="minorEastAsia" w:hAnsi="Arial" w:cs="Tahoma"/>
      <w:sz w:val="24"/>
      <w:szCs w:val="16"/>
      <w:lang w:val="en-GB" w:eastAsia="en-US"/>
    </w:rPr>
  </w:style>
  <w:style w:type="paragraph" w:styleId="aff2">
    <w:name w:val="endnote text"/>
    <w:basedOn w:val="a1"/>
    <w:link w:val="Chard"/>
    <w:uiPriority w:val="99"/>
    <w:unhideWhenUsed/>
    <w:rsid w:val="0020760F"/>
    <w:rPr>
      <w:rFonts w:ascii="Arial" w:hAnsi="Arial" w:cs="Arial"/>
      <w:kern w:val="0"/>
      <w:sz w:val="24"/>
      <w:szCs w:val="20"/>
      <w:lang w:val="en-GB" w:eastAsia="en-US"/>
    </w:rPr>
  </w:style>
  <w:style w:type="character" w:customStyle="1" w:styleId="Chard">
    <w:name w:val="尾注文本 Char"/>
    <w:basedOn w:val="a2"/>
    <w:link w:val="aff2"/>
    <w:uiPriority w:val="99"/>
    <w:rsid w:val="0020760F"/>
    <w:rPr>
      <w:rFonts w:ascii="Arial" w:eastAsiaTheme="minorEastAsia" w:hAnsi="Arial" w:cs="Arial"/>
      <w:sz w:val="24"/>
      <w:lang w:val="en-GB" w:eastAsia="en-US"/>
    </w:rPr>
  </w:style>
  <w:style w:type="character" w:styleId="aff3">
    <w:name w:val="Emphasis"/>
    <w:basedOn w:val="a2"/>
    <w:uiPriority w:val="20"/>
    <w:qFormat/>
    <w:rsid w:val="0020760F"/>
    <w:rPr>
      <w:i/>
      <w:iCs/>
    </w:rPr>
  </w:style>
  <w:style w:type="paragraph" w:styleId="aff4">
    <w:name w:val="envelope return"/>
    <w:basedOn w:val="a1"/>
    <w:uiPriority w:val="99"/>
    <w:semiHidden/>
    <w:unhideWhenUsed/>
    <w:rsid w:val="0020760F"/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aff5">
    <w:name w:val="Message Header"/>
    <w:basedOn w:val="a1"/>
    <w:link w:val="Chare"/>
    <w:uiPriority w:val="99"/>
    <w:semiHidden/>
    <w:unhideWhenUsed/>
    <w:rsid w:val="002076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kern w:val="0"/>
      <w:sz w:val="24"/>
      <w:szCs w:val="24"/>
      <w:lang w:val="en-GB" w:eastAsia="en-US"/>
    </w:rPr>
  </w:style>
  <w:style w:type="character" w:customStyle="1" w:styleId="Chare">
    <w:name w:val="信息标题 Char"/>
    <w:basedOn w:val="a2"/>
    <w:link w:val="aff5"/>
    <w:uiPriority w:val="99"/>
    <w:semiHidden/>
    <w:rsid w:val="0020760F"/>
    <w:rPr>
      <w:rFonts w:ascii="Arial" w:eastAsiaTheme="majorEastAsia" w:hAnsi="Arial" w:cstheme="majorBidi"/>
      <w:sz w:val="24"/>
      <w:szCs w:val="24"/>
      <w:shd w:val="pct20" w:color="auto" w:fill="auto"/>
      <w:lang w:val="en-GB" w:eastAsia="en-US"/>
    </w:rPr>
  </w:style>
  <w:style w:type="paragraph" w:styleId="aff6">
    <w:name w:val="No Spacing"/>
    <w:uiPriority w:val="1"/>
    <w:qFormat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11">
    <w:name w:val="index 1"/>
    <w:basedOn w:val="a1"/>
    <w:next w:val="a1"/>
    <w:autoRedefine/>
    <w:uiPriority w:val="99"/>
    <w:semiHidden/>
    <w:unhideWhenUsed/>
    <w:rsid w:val="0020760F"/>
    <w:pPr>
      <w:ind w:left="240" w:hanging="240"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f7">
    <w:name w:val="index heading"/>
    <w:basedOn w:val="a1"/>
    <w:next w:val="1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4"/>
      <w:szCs w:val="24"/>
      <w:lang w:val="en-GB" w:eastAsia="en-US"/>
    </w:rPr>
  </w:style>
  <w:style w:type="character" w:styleId="HTML">
    <w:name w:val="HTML Cite"/>
    <w:basedOn w:val="a2"/>
    <w:uiPriority w:val="99"/>
    <w:semiHidden/>
    <w:unhideWhenUsed/>
    <w:rsid w:val="0020760F"/>
    <w:rPr>
      <w:i/>
      <w:iCs/>
    </w:rPr>
  </w:style>
  <w:style w:type="character" w:customStyle="1" w:styleId="articletext1">
    <w:name w:val="articletext1"/>
    <w:rsid w:val="000A04F5"/>
    <w:rPr>
      <w:rFonts w:ascii="Verdana" w:hAnsi="Verdana" w:hint="default"/>
      <w:color w:val="000000"/>
      <w:sz w:val="20"/>
      <w:szCs w:val="20"/>
    </w:rPr>
  </w:style>
  <w:style w:type="paragraph" w:styleId="aff8">
    <w:name w:val="Revision"/>
    <w:hidden/>
    <w:uiPriority w:val="99"/>
    <w:semiHidden/>
    <w:rsid w:val="00926BA5"/>
    <w:rPr>
      <w:rFonts w:asciiTheme="minorHAnsi" w:eastAsiaTheme="minorEastAsia" w:hAnsiTheme="minorHAnsi" w:cstheme="minorBidi"/>
      <w:sz w:val="24"/>
      <w:szCs w:val="24"/>
      <w:lang w:val="es-ES_tradnl" w:eastAsia="en-US"/>
    </w:rPr>
  </w:style>
  <w:style w:type="character" w:styleId="aff9">
    <w:name w:val="endnote reference"/>
    <w:basedOn w:val="a2"/>
    <w:uiPriority w:val="99"/>
    <w:unhideWhenUsed/>
    <w:rsid w:val="00926BA5"/>
    <w:rPr>
      <w:vertAlign w:val="superscript"/>
    </w:rPr>
  </w:style>
  <w:style w:type="paragraph" w:styleId="HTML0">
    <w:name w:val="HTML Preformatted"/>
    <w:basedOn w:val="a1"/>
    <w:link w:val="HTMLChar"/>
    <w:uiPriority w:val="99"/>
    <w:unhideWhenUsed/>
    <w:rsid w:val="00926B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Cs w:val="20"/>
      <w:lang w:eastAsia="en-US"/>
    </w:rPr>
  </w:style>
  <w:style w:type="character" w:customStyle="1" w:styleId="HTMLChar">
    <w:name w:val="HTML 预设格式 Char"/>
    <w:basedOn w:val="a2"/>
    <w:link w:val="HTML0"/>
    <w:uiPriority w:val="99"/>
    <w:rsid w:val="00926BA5"/>
    <w:rPr>
      <w:rFonts w:ascii="Courier New" w:eastAsia="Times New Roman" w:hAnsi="Courier New" w:cs="Courier New"/>
      <w:lang w:eastAsia="en-US"/>
    </w:rPr>
  </w:style>
  <w:style w:type="character" w:customStyle="1" w:styleId="xbe">
    <w:name w:val="_xbe"/>
    <w:basedOn w:val="a2"/>
    <w:rsid w:val="00926BA5"/>
  </w:style>
  <w:style w:type="character" w:customStyle="1" w:styleId="shorttext">
    <w:name w:val="short_text"/>
    <w:basedOn w:val="a2"/>
    <w:rsid w:val="008C19EA"/>
  </w:style>
  <w:style w:type="table" w:styleId="affa">
    <w:name w:val="Table Grid"/>
    <w:basedOn w:val="a3"/>
    <w:uiPriority w:val="39"/>
    <w:rsid w:val="00756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1"/>
    <w:rsid w:val="00A41B93"/>
    <w:pPr>
      <w:spacing w:before="100" w:beforeAutospacing="1"/>
    </w:pPr>
    <w:rPr>
      <w:rFonts w:ascii="Times" w:eastAsia="Times New Roman" w:hAnsi="Times" w:cs="Times New Roman"/>
      <w:kern w:val="0"/>
      <w:sz w:val="28"/>
      <w:szCs w:val="20"/>
      <w:lang w:val="it-IT" w:eastAsia="it-IT"/>
    </w:rPr>
  </w:style>
  <w:style w:type="paragraph" w:customStyle="1" w:styleId="-11">
    <w:name w:val="彩色清單 - 輔色 11"/>
    <w:basedOn w:val="a1"/>
    <w:link w:val="-1"/>
    <w:uiPriority w:val="67"/>
    <w:qFormat/>
    <w:rsid w:val="00234B7C"/>
    <w:pPr>
      <w:ind w:firstLineChars="200" w:firstLine="420"/>
    </w:pPr>
    <w:rPr>
      <w:rFonts w:ascii="Cambria" w:eastAsia="PMingLiU" w:hAnsi="Cambria" w:cs="Times New Roman"/>
      <w:sz w:val="24"/>
      <w:szCs w:val="24"/>
    </w:rPr>
  </w:style>
  <w:style w:type="character" w:customStyle="1" w:styleId="-1">
    <w:name w:val="彩色清單 - 輔色 1 字元"/>
    <w:link w:val="-11"/>
    <w:uiPriority w:val="67"/>
    <w:rsid w:val="00234B7C"/>
    <w:rPr>
      <w:rFonts w:ascii="Cambria" w:eastAsia="PMingLiU" w:hAnsi="Cambria"/>
      <w:kern w:val="2"/>
      <w:sz w:val="24"/>
      <w:szCs w:val="24"/>
      <w:lang w:eastAsia="ko-KR"/>
    </w:rPr>
  </w:style>
  <w:style w:type="character" w:customStyle="1" w:styleId="st1">
    <w:name w:val="st1"/>
    <w:basedOn w:val="a2"/>
    <w:rsid w:val="00234B7C"/>
  </w:style>
  <w:style w:type="character" w:customStyle="1" w:styleId="example">
    <w:name w:val="example"/>
    <w:basedOn w:val="a2"/>
    <w:rsid w:val="00C06D00"/>
  </w:style>
  <w:style w:type="paragraph" w:customStyle="1" w:styleId="TableParagraph">
    <w:name w:val="Table Paragraph"/>
    <w:basedOn w:val="a1"/>
    <w:uiPriority w:val="1"/>
    <w:qFormat/>
    <w:rsid w:val="00AB314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  <w:lang w:eastAsia="zh-CN"/>
    </w:rPr>
  </w:style>
  <w:style w:type="paragraph" w:customStyle="1" w:styleId="Default">
    <w:name w:val="Default"/>
    <w:rsid w:val="00E43A8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a1"/>
    <w:link w:val="EndNoteBibliographyTitleChar"/>
    <w:rsid w:val="00E43A8F"/>
    <w:pPr>
      <w:jc w:val="center"/>
    </w:pPr>
    <w:rPr>
      <w:rFonts w:ascii="Arial" w:hAnsi="Arial" w:cs="Arial"/>
      <w:noProof/>
      <w:sz w:val="24"/>
      <w:lang w:val="en-GB"/>
    </w:rPr>
  </w:style>
  <w:style w:type="character" w:customStyle="1" w:styleId="EndNoteBibliographyTitleChar">
    <w:name w:val="EndNote Bibliography Title Char"/>
    <w:basedOn w:val="Chara"/>
    <w:link w:val="EndNoteBibliographyTitle"/>
    <w:rsid w:val="00E43A8F"/>
    <w:rPr>
      <w:rFonts w:ascii="Arial" w:eastAsiaTheme="minorEastAsia" w:hAnsi="Arial" w:cs="Arial"/>
      <w:noProof/>
      <w:kern w:val="2"/>
      <w:sz w:val="24"/>
      <w:szCs w:val="22"/>
      <w:lang w:val="en-GB" w:eastAsia="ko-KR"/>
    </w:rPr>
  </w:style>
  <w:style w:type="character" w:customStyle="1" w:styleId="UnresolvedMention1">
    <w:name w:val="Unresolved Mention1"/>
    <w:basedOn w:val="a2"/>
    <w:uiPriority w:val="99"/>
    <w:semiHidden/>
    <w:unhideWhenUsed/>
    <w:rsid w:val="00E43A8F"/>
    <w:rPr>
      <w:color w:val="808080"/>
      <w:shd w:val="clear" w:color="auto" w:fill="E6E6E6"/>
    </w:rPr>
  </w:style>
  <w:style w:type="paragraph" w:styleId="affb">
    <w:name w:val="Bibliography"/>
    <w:basedOn w:val="a1"/>
    <w:next w:val="a1"/>
    <w:uiPriority w:val="37"/>
    <w:semiHidden/>
    <w:unhideWhenUsed/>
    <w:rsid w:val="00E93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-protocol.org/e2702" TargetMode="External"/><Relationship Id="rId2" Type="http://schemas.openxmlformats.org/officeDocument/2006/relationships/hyperlink" Target="http://www.bio-protocol.org/e2702" TargetMode="External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oprotocol\Desktop\chendan\%5b&#26631;&#20934;&#27169;&#26495;%5d-Reformatting.dotx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C98E9-A53D-4229-A1C9-7A29CF23B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[标准模板]-Reformatting.dotx</Template>
  <TotalTime>5</TotalTime>
  <Pages>5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1046</CharactersWithSpaces>
  <SharedDoc>false</SharedDoc>
  <HLinks>
    <vt:vector size="6" baseType="variant">
      <vt:variant>
        <vt:i4>5046386</vt:i4>
      </vt:variant>
      <vt:variant>
        <vt:i4>0</vt:i4>
      </vt:variant>
      <vt:variant>
        <vt:i4>0</vt:i4>
      </vt:variant>
      <vt:variant>
        <vt:i4>5</vt:i4>
      </vt:variant>
      <vt:variant>
        <vt:lpwstr>http://www.bio-protocol.org/e1765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parco</dc:creator>
  <cp:lastModifiedBy>Bio-Jingmin</cp:lastModifiedBy>
  <cp:revision>6</cp:revision>
  <cp:lastPrinted>2017-08-29T14:01:00Z</cp:lastPrinted>
  <dcterms:created xsi:type="dcterms:W3CDTF">2017-12-26T05:50:00Z</dcterms:created>
  <dcterms:modified xsi:type="dcterms:W3CDTF">2018-01-09T05:26:00Z</dcterms:modified>
</cp:coreProperties>
</file>